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8A94980" wp14:paraId="5DCD462B" wp14:textId="55AE7D4B">
      <w:pPr>
        <w:ind w:firstLine="708"/>
        <w:rPr>
          <w:rFonts w:ascii="Times New Roman" w:hAnsi="Times New Roman" w:eastAsia="Times New Roman" w:cs="Times New Roman"/>
          <w:noProof w:val="0"/>
          <w:sz w:val="36"/>
          <w:szCs w:val="36"/>
          <w:lang w:val="de-DE"/>
        </w:rPr>
      </w:pPr>
      <w:r w:rsidRPr="18A94980" w:rsidR="4724E66F">
        <w:rPr>
          <w:rFonts w:ascii="Times New Roman" w:hAnsi="Times New Roman" w:eastAsia="Times New Roman" w:cs="Times New Roman"/>
          <w:noProof w:val="0"/>
          <w:sz w:val="36"/>
          <w:szCs w:val="36"/>
          <w:lang w:val="de-DE"/>
        </w:rPr>
        <w:t>Komm den Frieden wecken</w:t>
      </w:r>
    </w:p>
    <w:p xmlns:wp14="http://schemas.microsoft.com/office/word/2010/wordml" w:rsidP="18A94980" wp14:paraId="6019F0A1" wp14:textId="3426FE80">
      <w:pPr>
        <w:ind w:firstLine="708"/>
        <w:rPr>
          <w:rFonts w:ascii="Aptos" w:hAnsi="Aptos" w:eastAsia="Aptos" w:cs="Aptos"/>
          <w:noProof w:val="0"/>
          <w:sz w:val="24"/>
          <w:szCs w:val="24"/>
          <w:lang w:val="de-DE"/>
        </w:rPr>
      </w:pPr>
    </w:p>
    <w:p xmlns:wp14="http://schemas.microsoft.com/office/word/2010/wordml" w:rsidP="18A94980" wp14:paraId="4E47C1E7" wp14:textId="4E9C496B">
      <w:pPr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Komm, den Frieden wecken,</w:t>
      </w:r>
      <w:r>
        <w:br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wie den ersten Morgenstrahl,</w:t>
      </w:r>
      <w:r>
        <w:br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der sanft die Schatten bricht</w:t>
      </w:r>
      <w:r>
        <w:br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und taucht die Welt in Helligkeit.</w:t>
      </w:r>
    </w:p>
    <w:p w:rsidR="18A94980" w:rsidP="18A94980" w:rsidRDefault="18A94980" w14:paraId="2E6F67DE" w14:textId="7F78E50F">
      <w:pPr>
        <w:pStyle w:val="Normal"/>
        <w:ind w:firstLine="0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</w:p>
    <w:p w:rsidR="31C33407" w:rsidP="18A94980" w:rsidRDefault="31C33407" w14:paraId="1705752D" w14:textId="463AD52C">
      <w:pPr>
        <w:pStyle w:val="Normal"/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Leg ab den schweren Zorn,</w:t>
      </w:r>
      <w:r>
        <w:br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vergiss den alten Streit,</w:t>
      </w:r>
      <w:r>
        <w:br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ein Neubeginn, geborn</w:t>
      </w:r>
      <w:r>
        <w:br/>
      </w:r>
      <w:r>
        <w:tab/>
      </w:r>
      <w:r w:rsidRPr="18A94980" w:rsidR="31C33407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aus Herzen, die bereit.</w:t>
      </w:r>
    </w:p>
    <w:p w:rsidR="18A94980" w:rsidP="18A94980" w:rsidRDefault="18A94980" w14:paraId="3A7226C7" w14:textId="22E56904">
      <w:pPr>
        <w:ind w:firstLine="0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</w:p>
    <w:p w:rsidR="33857D2C" w:rsidP="18A94980" w:rsidRDefault="33857D2C" w14:paraId="6C8A071A" w14:textId="3A04FD31">
      <w:pPr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Die Welt braucht deine Hand,</w:t>
      </w:r>
      <w:r>
        <w:br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ein Lächeln, warm und klar,</w:t>
      </w:r>
      <w:r>
        <w:br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ein Band, das fest verbindet,</w:t>
      </w:r>
      <w:r>
        <w:br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macht Hass und Angst uns rar.</w:t>
      </w:r>
    </w:p>
    <w:p w:rsidR="18A94980" w:rsidP="18A94980" w:rsidRDefault="18A94980" w14:paraId="221F7BAB" w14:textId="16EDB93E">
      <w:pPr>
        <w:ind w:firstLine="0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</w:p>
    <w:p w:rsidR="33857D2C" w:rsidP="18A94980" w:rsidRDefault="33857D2C" w14:paraId="0876285B" w14:textId="09FAC377">
      <w:pPr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Komm, den Frieden wecken,</w:t>
      </w:r>
      <w:r>
        <w:br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 xml:space="preserve"> </w:t>
      </w:r>
      <w:r>
        <w:tab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nicht nur für einen Tag,</w:t>
      </w:r>
      <w:r>
        <w:br/>
      </w:r>
      <w:r>
        <w:tab/>
      </w:r>
      <w:r w:rsidRPr="18A94980" w:rsidR="33857D2C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sondern für alle Zeit.</w:t>
      </w:r>
    </w:p>
    <w:p w:rsidR="18A94980" w:rsidP="18A94980" w:rsidRDefault="18A94980" w14:paraId="2E5094A1" w14:textId="5132BE8D">
      <w:pPr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</w:p>
    <w:p w:rsidR="751DFA32" w:rsidP="18A94980" w:rsidRDefault="751DFA32" w14:paraId="21F68F32" w14:textId="5560DB59">
      <w:pPr>
        <w:ind w:firstLine="708"/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</w:pPr>
      <w:r w:rsidRPr="18A94980" w:rsidR="751DFA32">
        <w:rPr>
          <w:rFonts w:ascii="Times New Roman" w:hAnsi="Times New Roman" w:eastAsia="Times New Roman" w:cs="Times New Roman"/>
          <w:noProof w:val="0"/>
          <w:sz w:val="24"/>
          <w:szCs w:val="24"/>
          <w:lang w:val="de-DE"/>
        </w:rPr>
        <w:t>9c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297C0D"/>
    <w:rsid w:val="00474799"/>
    <w:rsid w:val="0C58BCFB"/>
    <w:rsid w:val="0ED3306D"/>
    <w:rsid w:val="18A94980"/>
    <w:rsid w:val="20C7749A"/>
    <w:rsid w:val="222DBB5D"/>
    <w:rsid w:val="2C9721F6"/>
    <w:rsid w:val="31C33407"/>
    <w:rsid w:val="33857D2C"/>
    <w:rsid w:val="3575374E"/>
    <w:rsid w:val="365D9FBA"/>
    <w:rsid w:val="3DD68DBC"/>
    <w:rsid w:val="3F3AE39E"/>
    <w:rsid w:val="44989FC2"/>
    <w:rsid w:val="46138320"/>
    <w:rsid w:val="4724E66F"/>
    <w:rsid w:val="4EBF09E3"/>
    <w:rsid w:val="54635EF6"/>
    <w:rsid w:val="547CEC49"/>
    <w:rsid w:val="54B2B91C"/>
    <w:rsid w:val="54EAE572"/>
    <w:rsid w:val="5A297C0D"/>
    <w:rsid w:val="5A5DB080"/>
    <w:rsid w:val="63D3D318"/>
    <w:rsid w:val="69D39601"/>
    <w:rsid w:val="6B099155"/>
    <w:rsid w:val="6B7EB398"/>
    <w:rsid w:val="751DFA32"/>
    <w:rsid w:val="75B8D9D3"/>
    <w:rsid w:val="764AE636"/>
    <w:rsid w:val="7AB9795B"/>
    <w:rsid w:val="7D74D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97C0D"/>
  <w15:chartTrackingRefBased/>
  <w15:docId w15:val="{256AE6AF-D396-4BF3-8CE7-958C58543C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2025-09-19T09:48:32.7687564Z</dcterms:created>
  <dcterms:modified xsi:type="dcterms:W3CDTF">2025-09-19T10:09:34.2966666Z</dcterms:modified>
  <dc:creator>Lilliana Gebbensleben</dc:creator>
  <lastModifiedBy>Lilliana Gebbensleben</lastModifiedBy>
</coreProperties>
</file>