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A31F67" w14:textId="4AA39D35" w:rsidR="00EC1D0B" w:rsidRPr="00A14F1F" w:rsidRDefault="00EC1D0B">
      <w:pPr>
        <w:rPr>
          <w:rFonts w:ascii="Century Gothic" w:hAnsi="Century Gothic"/>
          <w:b/>
          <w:bCs/>
          <w:sz w:val="28"/>
          <w:szCs w:val="28"/>
        </w:rPr>
      </w:pPr>
      <w:r w:rsidRPr="00A14F1F">
        <w:rPr>
          <w:rFonts w:ascii="Century Gothic" w:hAnsi="Century Gothic"/>
          <w:b/>
          <w:bCs/>
          <w:sz w:val="28"/>
          <w:szCs w:val="28"/>
        </w:rPr>
        <w:t>Grundstruktur Curriculum Freiligrathschule</w:t>
      </w:r>
    </w:p>
    <w:p w14:paraId="01D2CCAE" w14:textId="12A05B30" w:rsidR="00EC1D0B" w:rsidRPr="00665DD3" w:rsidRDefault="00665DD3">
      <w:pPr>
        <w:rPr>
          <w:rFonts w:ascii="Century Gothic" w:hAnsi="Century Gothic"/>
          <w:b/>
          <w:bCs/>
          <w:sz w:val="28"/>
          <w:szCs w:val="28"/>
        </w:rPr>
      </w:pPr>
      <w:r w:rsidRPr="00665DD3">
        <w:rPr>
          <w:rFonts w:ascii="Century Gothic" w:hAnsi="Century Gothic"/>
          <w:b/>
          <w:bCs/>
          <w:sz w:val="28"/>
          <w:szCs w:val="28"/>
        </w:rPr>
        <w:t>Vorschlag Mathematik</w:t>
      </w:r>
    </w:p>
    <w:tbl>
      <w:tblPr>
        <w:tblStyle w:val="Tabellenraster"/>
        <w:tblW w:w="15446" w:type="dxa"/>
        <w:tblLook w:val="04A0" w:firstRow="1" w:lastRow="0" w:firstColumn="1" w:lastColumn="0" w:noHBand="0" w:noVBand="1"/>
      </w:tblPr>
      <w:tblGrid>
        <w:gridCol w:w="1799"/>
        <w:gridCol w:w="3002"/>
        <w:gridCol w:w="2110"/>
        <w:gridCol w:w="2767"/>
        <w:gridCol w:w="1806"/>
        <w:gridCol w:w="1985"/>
        <w:gridCol w:w="1977"/>
      </w:tblGrid>
      <w:tr w:rsidR="002C0104" w:rsidRPr="00EC1D0B" w14:paraId="4586E7DC" w14:textId="77777777" w:rsidTr="00A14F1F">
        <w:tc>
          <w:tcPr>
            <w:tcW w:w="1799" w:type="dxa"/>
            <w:vMerge w:val="restart"/>
          </w:tcPr>
          <w:p w14:paraId="1473876E" w14:textId="5C252EB2" w:rsidR="00A14F1F" w:rsidRPr="000069EB" w:rsidRDefault="00A14F1F">
            <w:pPr>
              <w:rPr>
                <w:rFonts w:ascii="Century Gothic" w:hAnsi="Century Gothic"/>
                <w:b/>
              </w:rPr>
            </w:pPr>
            <w:r w:rsidRPr="000069EB">
              <w:rPr>
                <w:rFonts w:ascii="Century Gothic" w:hAnsi="Century Gothic"/>
                <w:b/>
              </w:rPr>
              <w:t>Quartal</w:t>
            </w:r>
          </w:p>
        </w:tc>
        <w:tc>
          <w:tcPr>
            <w:tcW w:w="4989" w:type="dxa"/>
            <w:gridSpan w:val="2"/>
          </w:tcPr>
          <w:p w14:paraId="60199DEE" w14:textId="66EE59AD" w:rsidR="00A14F1F" w:rsidRPr="000069EB" w:rsidRDefault="00A14F1F">
            <w:pPr>
              <w:rPr>
                <w:rFonts w:ascii="Century Gothic" w:hAnsi="Century Gothic"/>
                <w:b/>
              </w:rPr>
            </w:pPr>
            <w:r w:rsidRPr="000069EB">
              <w:rPr>
                <w:rFonts w:ascii="Century Gothic" w:hAnsi="Century Gothic"/>
                <w:b/>
              </w:rPr>
              <w:t>Arithmetik</w:t>
            </w:r>
          </w:p>
        </w:tc>
        <w:tc>
          <w:tcPr>
            <w:tcW w:w="4667" w:type="dxa"/>
            <w:gridSpan w:val="2"/>
          </w:tcPr>
          <w:p w14:paraId="31C55895" w14:textId="06587972" w:rsidR="00A14F1F" w:rsidRPr="000069EB" w:rsidRDefault="00A14F1F">
            <w:pPr>
              <w:rPr>
                <w:rFonts w:ascii="Century Gothic" w:hAnsi="Century Gothic"/>
                <w:b/>
              </w:rPr>
            </w:pPr>
            <w:r w:rsidRPr="000069EB">
              <w:rPr>
                <w:rFonts w:ascii="Century Gothic" w:hAnsi="Century Gothic"/>
                <w:b/>
              </w:rPr>
              <w:t>Weitere Themenfelder</w:t>
            </w:r>
          </w:p>
        </w:tc>
        <w:tc>
          <w:tcPr>
            <w:tcW w:w="2007" w:type="dxa"/>
            <w:vMerge w:val="restart"/>
          </w:tcPr>
          <w:p w14:paraId="0BAB0B13" w14:textId="77777777" w:rsidR="00A14F1F" w:rsidRPr="000069EB" w:rsidRDefault="00A14F1F">
            <w:pPr>
              <w:rPr>
                <w:rFonts w:ascii="Century Gothic" w:hAnsi="Century Gothic"/>
                <w:b/>
              </w:rPr>
            </w:pPr>
            <w:r w:rsidRPr="000069EB">
              <w:rPr>
                <w:rFonts w:ascii="Century Gothic" w:hAnsi="Century Gothic"/>
                <w:b/>
              </w:rPr>
              <w:t xml:space="preserve">Querverweise </w:t>
            </w:r>
          </w:p>
          <w:p w14:paraId="1BB7221B" w14:textId="3B0ECA07" w:rsidR="00A14F1F" w:rsidRPr="000069EB" w:rsidRDefault="00A14F1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984" w:type="dxa"/>
            <w:vMerge w:val="restart"/>
          </w:tcPr>
          <w:p w14:paraId="5BA434B5" w14:textId="1A333F44" w:rsidR="00A14F1F" w:rsidRPr="000069EB" w:rsidRDefault="00A14F1F">
            <w:pPr>
              <w:rPr>
                <w:rFonts w:ascii="Century Gothic" w:hAnsi="Century Gothic"/>
                <w:b/>
              </w:rPr>
            </w:pPr>
            <w:r w:rsidRPr="000069EB">
              <w:rPr>
                <w:rFonts w:ascii="Century Gothic" w:hAnsi="Century Gothic"/>
                <w:b/>
              </w:rPr>
              <w:t>Querverweise zum Lehrwerk</w:t>
            </w:r>
          </w:p>
        </w:tc>
      </w:tr>
      <w:tr w:rsidR="002C0104" w:rsidRPr="00EC1D0B" w14:paraId="521F3E99" w14:textId="77777777" w:rsidTr="00A14F1F">
        <w:tc>
          <w:tcPr>
            <w:tcW w:w="1799" w:type="dxa"/>
            <w:vMerge/>
          </w:tcPr>
          <w:p w14:paraId="1579AC02" w14:textId="77777777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  <w:tc>
          <w:tcPr>
            <w:tcW w:w="3007" w:type="dxa"/>
          </w:tcPr>
          <w:p w14:paraId="77C888F0" w14:textId="153C0AAC" w:rsidR="00A14F1F" w:rsidRPr="000069EB" w:rsidRDefault="00A14F1F" w:rsidP="00A14F1F">
            <w:pPr>
              <w:rPr>
                <w:rFonts w:ascii="Century Gothic" w:hAnsi="Century Gothic"/>
                <w:b/>
              </w:rPr>
            </w:pPr>
            <w:r w:rsidRPr="000069EB">
              <w:rPr>
                <w:rFonts w:ascii="Century Gothic" w:hAnsi="Century Gothic"/>
                <w:b/>
              </w:rPr>
              <w:t xml:space="preserve">Basis </w:t>
            </w:r>
          </w:p>
        </w:tc>
        <w:tc>
          <w:tcPr>
            <w:tcW w:w="1982" w:type="dxa"/>
          </w:tcPr>
          <w:p w14:paraId="633A5293" w14:textId="3B7235D0" w:rsidR="00A14F1F" w:rsidRPr="000069EB" w:rsidRDefault="00A14F1F" w:rsidP="00A14F1F">
            <w:pPr>
              <w:rPr>
                <w:rFonts w:ascii="Century Gothic" w:hAnsi="Century Gothic"/>
                <w:b/>
              </w:rPr>
            </w:pPr>
            <w:proofErr w:type="spellStart"/>
            <w:r w:rsidRPr="000069EB">
              <w:rPr>
                <w:rFonts w:ascii="Century Gothic" w:hAnsi="Century Gothic"/>
                <w:b/>
              </w:rPr>
              <w:t>Advanced</w:t>
            </w:r>
            <w:proofErr w:type="spellEnd"/>
          </w:p>
        </w:tc>
        <w:tc>
          <w:tcPr>
            <w:tcW w:w="2827" w:type="dxa"/>
          </w:tcPr>
          <w:p w14:paraId="4F7EC71D" w14:textId="394D299E" w:rsidR="00A14F1F" w:rsidRPr="000069EB" w:rsidRDefault="00A14F1F" w:rsidP="00A14F1F">
            <w:pPr>
              <w:rPr>
                <w:rFonts w:ascii="Century Gothic" w:hAnsi="Century Gothic"/>
                <w:b/>
              </w:rPr>
            </w:pPr>
            <w:r w:rsidRPr="000069EB">
              <w:rPr>
                <w:rFonts w:ascii="Century Gothic" w:hAnsi="Century Gothic"/>
                <w:b/>
              </w:rPr>
              <w:t xml:space="preserve">Basis </w:t>
            </w:r>
          </w:p>
        </w:tc>
        <w:tc>
          <w:tcPr>
            <w:tcW w:w="1840" w:type="dxa"/>
          </w:tcPr>
          <w:p w14:paraId="4DA98B16" w14:textId="604274A1" w:rsidR="00A14F1F" w:rsidRPr="000069EB" w:rsidRDefault="00A14F1F" w:rsidP="00A14F1F">
            <w:pPr>
              <w:rPr>
                <w:rFonts w:ascii="Century Gothic" w:hAnsi="Century Gothic"/>
                <w:b/>
              </w:rPr>
            </w:pPr>
            <w:proofErr w:type="spellStart"/>
            <w:r w:rsidRPr="000069EB">
              <w:rPr>
                <w:rFonts w:ascii="Century Gothic" w:hAnsi="Century Gothic"/>
                <w:b/>
              </w:rPr>
              <w:t>Advanced</w:t>
            </w:r>
            <w:proofErr w:type="spellEnd"/>
          </w:p>
        </w:tc>
        <w:tc>
          <w:tcPr>
            <w:tcW w:w="2007" w:type="dxa"/>
            <w:vMerge/>
          </w:tcPr>
          <w:p w14:paraId="306D8F3E" w14:textId="77777777" w:rsidR="00A14F1F" w:rsidRPr="000069EB" w:rsidRDefault="00A14F1F" w:rsidP="00A14F1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984" w:type="dxa"/>
            <w:vMerge/>
          </w:tcPr>
          <w:p w14:paraId="761D0394" w14:textId="77777777" w:rsidR="00A14F1F" w:rsidRPr="000069EB" w:rsidRDefault="00A14F1F" w:rsidP="00A14F1F">
            <w:pPr>
              <w:rPr>
                <w:rFonts w:ascii="Century Gothic" w:hAnsi="Century Gothic"/>
                <w:b/>
              </w:rPr>
            </w:pPr>
          </w:p>
        </w:tc>
      </w:tr>
      <w:tr w:rsidR="002C0104" w:rsidRPr="00EC1D0B" w14:paraId="77FF854D" w14:textId="77777777" w:rsidTr="00A14F1F">
        <w:tc>
          <w:tcPr>
            <w:tcW w:w="1799" w:type="dxa"/>
          </w:tcPr>
          <w:p w14:paraId="6B56EDD7" w14:textId="77777777" w:rsidR="00A14F1F" w:rsidRPr="000069EB" w:rsidRDefault="00A14F1F" w:rsidP="00A14F1F">
            <w:pPr>
              <w:rPr>
                <w:rFonts w:ascii="Century Gothic" w:hAnsi="Century Gothic"/>
                <w:b/>
              </w:rPr>
            </w:pPr>
            <w:r w:rsidRPr="000069EB">
              <w:rPr>
                <w:rFonts w:ascii="Century Gothic" w:hAnsi="Century Gothic"/>
                <w:b/>
              </w:rPr>
              <w:t>I</w:t>
            </w:r>
          </w:p>
          <w:p w14:paraId="6379B02C" w14:textId="39ECCEB3" w:rsidR="00A14F1F" w:rsidRPr="00EC1D0B" w:rsidRDefault="00A14F1F" w:rsidP="00A14F1F">
            <w:pPr>
              <w:rPr>
                <w:rFonts w:ascii="Century Gothic" w:hAnsi="Century Gothic"/>
              </w:rPr>
            </w:pPr>
            <w:r w:rsidRPr="00EC1D0B">
              <w:rPr>
                <w:rFonts w:ascii="Century Gothic" w:hAnsi="Century Gothic"/>
                <w:sz w:val="18"/>
                <w:szCs w:val="18"/>
              </w:rPr>
              <w:t>(grob Sommerferien bis Herbstferien)</w:t>
            </w:r>
          </w:p>
        </w:tc>
        <w:tc>
          <w:tcPr>
            <w:tcW w:w="3007" w:type="dxa"/>
          </w:tcPr>
          <w:p w14:paraId="1E51C9A7" w14:textId="3118C25A" w:rsidR="00D5574F" w:rsidRPr="00F9382C" w:rsidRDefault="00884567" w:rsidP="00F9382C">
            <w:pPr>
              <w:pStyle w:val="Listenabsatz"/>
              <w:numPr>
                <w:ilvl w:val="0"/>
                <w:numId w:val="5"/>
              </w:numPr>
              <w:rPr>
                <w:rFonts w:ascii="Century Gothic" w:hAnsi="Century Gothic"/>
                <w:color w:val="70AD47" w:themeColor="accent6"/>
              </w:rPr>
            </w:pPr>
            <w:r w:rsidRPr="00F9382C">
              <w:rPr>
                <w:rFonts w:ascii="Century Gothic" w:hAnsi="Century Gothic"/>
                <w:b/>
                <w:color w:val="70AD47" w:themeColor="accent6"/>
              </w:rPr>
              <w:t xml:space="preserve">Vorläuferfertigkeiten </w:t>
            </w:r>
            <w:r w:rsidR="00D5574F" w:rsidRPr="00F9382C">
              <w:rPr>
                <w:rFonts w:ascii="Century Gothic" w:hAnsi="Century Gothic"/>
                <w:b/>
                <w:color w:val="70AD47" w:themeColor="accent6"/>
              </w:rPr>
              <w:t>(ca.2-3 Wochen)</w:t>
            </w:r>
            <w:r w:rsidR="00D5574F" w:rsidRPr="00F9382C">
              <w:rPr>
                <w:rFonts w:ascii="Century Gothic" w:hAnsi="Century Gothic"/>
                <w:color w:val="70AD47" w:themeColor="accent6"/>
              </w:rPr>
              <w:t xml:space="preserve"> </w:t>
            </w:r>
            <w:r w:rsidR="00D5574F" w:rsidRPr="00F9382C">
              <w:rPr>
                <w:rFonts w:ascii="Century Gothic" w:hAnsi="Century Gothic"/>
                <w:color w:val="70AD47" w:themeColor="accent6"/>
              </w:rPr>
              <w:t>Vergleichen</w:t>
            </w:r>
          </w:p>
          <w:p w14:paraId="42B1C0A4" w14:textId="77777777" w:rsidR="00D5574F" w:rsidRPr="00D5574F" w:rsidRDefault="00D5574F" w:rsidP="00D5574F">
            <w:pPr>
              <w:pStyle w:val="Listenabsatz"/>
              <w:numPr>
                <w:ilvl w:val="1"/>
                <w:numId w:val="5"/>
              </w:numPr>
              <w:rPr>
                <w:rFonts w:ascii="Century Gothic" w:hAnsi="Century Gothic"/>
                <w:color w:val="70AD47" w:themeColor="accent6"/>
              </w:rPr>
            </w:pPr>
            <w:r w:rsidRPr="00D5574F">
              <w:rPr>
                <w:rFonts w:ascii="Century Gothic" w:hAnsi="Century Gothic"/>
                <w:color w:val="70AD47" w:themeColor="accent6"/>
              </w:rPr>
              <w:t>Figur-Grundwahrnehmung</w:t>
            </w:r>
          </w:p>
          <w:p w14:paraId="38383D87" w14:textId="77777777" w:rsidR="00D5574F" w:rsidRPr="00D5574F" w:rsidRDefault="00D5574F" w:rsidP="00D5574F">
            <w:pPr>
              <w:pStyle w:val="Listenabsatz"/>
              <w:numPr>
                <w:ilvl w:val="1"/>
                <w:numId w:val="5"/>
              </w:numPr>
              <w:rPr>
                <w:rFonts w:ascii="Century Gothic" w:hAnsi="Century Gothic"/>
                <w:color w:val="70AD47" w:themeColor="accent6"/>
              </w:rPr>
            </w:pPr>
            <w:r w:rsidRPr="00D5574F">
              <w:rPr>
                <w:rFonts w:ascii="Century Gothic" w:hAnsi="Century Gothic"/>
                <w:color w:val="70AD47" w:themeColor="accent6"/>
              </w:rPr>
              <w:t>Raum-Lage-Beziehung</w:t>
            </w:r>
          </w:p>
          <w:p w14:paraId="609D37BC" w14:textId="77777777" w:rsidR="00D5574F" w:rsidRPr="00D5574F" w:rsidRDefault="00D5574F" w:rsidP="00D5574F">
            <w:pPr>
              <w:pStyle w:val="Listenabsatz"/>
              <w:numPr>
                <w:ilvl w:val="1"/>
                <w:numId w:val="5"/>
              </w:numPr>
              <w:rPr>
                <w:rFonts w:ascii="Century Gothic" w:hAnsi="Century Gothic"/>
                <w:color w:val="70AD47" w:themeColor="accent6"/>
              </w:rPr>
            </w:pPr>
            <w:r w:rsidRPr="00D5574F">
              <w:rPr>
                <w:rFonts w:ascii="Century Gothic" w:hAnsi="Century Gothic"/>
                <w:color w:val="70AD47" w:themeColor="accent6"/>
              </w:rPr>
              <w:t>Ordnen und Klassifizieren</w:t>
            </w:r>
          </w:p>
          <w:p w14:paraId="0A702362" w14:textId="77777777" w:rsidR="00D5574F" w:rsidRPr="00D5574F" w:rsidRDefault="00D5574F" w:rsidP="00D5574F">
            <w:pPr>
              <w:pStyle w:val="Listenabsatz"/>
              <w:numPr>
                <w:ilvl w:val="1"/>
                <w:numId w:val="5"/>
              </w:numPr>
              <w:rPr>
                <w:rFonts w:ascii="Century Gothic" w:hAnsi="Century Gothic"/>
                <w:color w:val="70AD47" w:themeColor="accent6"/>
              </w:rPr>
            </w:pPr>
            <w:r w:rsidRPr="00D5574F">
              <w:rPr>
                <w:rFonts w:ascii="Century Gothic" w:hAnsi="Century Gothic"/>
                <w:color w:val="70AD47" w:themeColor="accent6"/>
              </w:rPr>
              <w:t>Eins- zu Eins Zuordnung</w:t>
            </w:r>
          </w:p>
          <w:p w14:paraId="1052F8EC" w14:textId="661E0130" w:rsidR="00A14F1F" w:rsidRPr="00D5574F" w:rsidRDefault="00A14F1F" w:rsidP="00D5574F">
            <w:pPr>
              <w:pBdr>
                <w:bottom w:val="single" w:sz="12" w:space="1" w:color="auto"/>
              </w:pBdr>
              <w:rPr>
                <w:rFonts w:ascii="Century Gothic" w:hAnsi="Century Gothic"/>
                <w:b/>
              </w:rPr>
            </w:pPr>
          </w:p>
          <w:p w14:paraId="43AB920E" w14:textId="3A23DC03" w:rsidR="00F9382C" w:rsidRPr="00F9382C" w:rsidRDefault="00884567" w:rsidP="00F9382C">
            <w:pPr>
              <w:pStyle w:val="Listenabsatz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FFC000" w:themeColor="accent4"/>
              </w:rPr>
            </w:pPr>
            <w:r w:rsidRPr="00F9382C">
              <w:rPr>
                <w:rFonts w:ascii="Century Gothic" w:hAnsi="Century Gothic"/>
                <w:b/>
                <w:color w:val="FFC000" w:themeColor="accent4"/>
              </w:rPr>
              <w:t xml:space="preserve">ZR bis 10 </w:t>
            </w:r>
          </w:p>
          <w:p w14:paraId="1D47AFAA" w14:textId="280EF1B0" w:rsidR="00884567" w:rsidRPr="00F9382C" w:rsidRDefault="00884567" w:rsidP="00F9382C">
            <w:pPr>
              <w:pStyle w:val="Listenabsatz"/>
              <w:ind w:left="360"/>
              <w:rPr>
                <w:rFonts w:ascii="Century Gothic" w:hAnsi="Century Gothic"/>
                <w:b/>
                <w:color w:val="FFC000" w:themeColor="accent4"/>
              </w:rPr>
            </w:pPr>
            <w:r w:rsidRPr="00F9382C">
              <w:rPr>
                <w:rFonts w:ascii="Century Gothic" w:hAnsi="Century Gothic"/>
                <w:b/>
                <w:color w:val="FFC000" w:themeColor="accent4"/>
              </w:rPr>
              <w:t>nicht-operativer</w:t>
            </w:r>
            <w:r w:rsidRPr="00F9382C">
              <w:rPr>
                <w:rFonts w:ascii="Century Gothic" w:hAnsi="Century Gothic"/>
                <w:color w:val="FFC000" w:themeColor="accent4"/>
              </w:rPr>
              <w:t xml:space="preserve"> </w:t>
            </w:r>
            <w:r w:rsidRPr="00F9382C">
              <w:rPr>
                <w:rFonts w:ascii="Century Gothic" w:hAnsi="Century Gothic"/>
                <w:b/>
                <w:color w:val="FFC000" w:themeColor="accent4"/>
              </w:rPr>
              <w:t>Bereich</w:t>
            </w:r>
          </w:p>
          <w:p w14:paraId="049AA957" w14:textId="71C65160" w:rsidR="008D74E4" w:rsidRPr="00F9382C" w:rsidRDefault="008D74E4" w:rsidP="00F9382C">
            <w:pPr>
              <w:pStyle w:val="Listenabsatz"/>
              <w:numPr>
                <w:ilvl w:val="1"/>
                <w:numId w:val="8"/>
              </w:numPr>
              <w:rPr>
                <w:rFonts w:ascii="Century Gothic" w:hAnsi="Century Gothic"/>
                <w:color w:val="FFC000" w:themeColor="accent4"/>
              </w:rPr>
            </w:pPr>
            <w:r w:rsidRPr="00F9382C">
              <w:rPr>
                <w:rFonts w:ascii="Century Gothic" w:hAnsi="Century Gothic"/>
                <w:color w:val="FFC000" w:themeColor="accent4"/>
              </w:rPr>
              <w:t>Mengenerfassung</w:t>
            </w:r>
            <w:r w:rsidR="004A4E12">
              <w:rPr>
                <w:rFonts w:ascii="Century Gothic" w:hAnsi="Century Gothic"/>
                <w:color w:val="FFC000" w:themeColor="accent4"/>
              </w:rPr>
              <w:t xml:space="preserve"> und Zahlverständnis</w:t>
            </w:r>
            <w:r w:rsidRPr="00F9382C">
              <w:rPr>
                <w:rFonts w:ascii="Century Gothic" w:hAnsi="Century Gothic"/>
                <w:color w:val="FFC000" w:themeColor="accent4"/>
              </w:rPr>
              <w:t xml:space="preserve"> </w:t>
            </w:r>
          </w:p>
          <w:p w14:paraId="7742D6FF" w14:textId="1BC0A288" w:rsidR="00F9382C" w:rsidRDefault="00E10900" w:rsidP="00F9382C">
            <w:pPr>
              <w:pStyle w:val="Listenabsatz"/>
              <w:numPr>
                <w:ilvl w:val="1"/>
                <w:numId w:val="8"/>
              </w:numPr>
              <w:rPr>
                <w:rFonts w:ascii="Century Gothic" w:hAnsi="Century Gothic"/>
                <w:color w:val="FFC000" w:themeColor="accent4"/>
              </w:rPr>
            </w:pPr>
            <w:r>
              <w:rPr>
                <w:rFonts w:ascii="Century Gothic" w:hAnsi="Century Gothic"/>
                <w:color w:val="FFC000" w:themeColor="accent4"/>
              </w:rPr>
              <w:t xml:space="preserve">Ziffern </w:t>
            </w:r>
            <w:r w:rsidR="00884567" w:rsidRPr="00F9382C">
              <w:rPr>
                <w:rFonts w:ascii="Century Gothic" w:hAnsi="Century Gothic"/>
                <w:color w:val="FFC000" w:themeColor="accent4"/>
              </w:rPr>
              <w:t xml:space="preserve">bis Zahl 6 (Zahlenweg) </w:t>
            </w:r>
          </w:p>
          <w:p w14:paraId="4E686C3D" w14:textId="18339215" w:rsidR="00884567" w:rsidRPr="00F9382C" w:rsidRDefault="00884567" w:rsidP="00F9382C">
            <w:pPr>
              <w:pStyle w:val="Listenabsatz"/>
              <w:numPr>
                <w:ilvl w:val="1"/>
                <w:numId w:val="8"/>
              </w:numPr>
              <w:rPr>
                <w:rFonts w:ascii="Century Gothic" w:hAnsi="Century Gothic"/>
                <w:color w:val="FFC000" w:themeColor="accent4"/>
              </w:rPr>
            </w:pPr>
            <w:r w:rsidRPr="00F9382C">
              <w:rPr>
                <w:rFonts w:ascii="Century Gothic" w:hAnsi="Century Gothic"/>
                <w:color w:val="FFC000" w:themeColor="accent4"/>
              </w:rPr>
              <w:t>Zählen</w:t>
            </w:r>
          </w:p>
        </w:tc>
        <w:tc>
          <w:tcPr>
            <w:tcW w:w="1982" w:type="dxa"/>
          </w:tcPr>
          <w:p w14:paraId="170D3B5A" w14:textId="77777777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  <w:tc>
          <w:tcPr>
            <w:tcW w:w="2827" w:type="dxa"/>
          </w:tcPr>
          <w:p w14:paraId="712FD997" w14:textId="77777777" w:rsidR="00A14F1F" w:rsidRDefault="00884567" w:rsidP="00A14F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Raum Lage Beziehung: rechts/links</w:t>
            </w:r>
          </w:p>
          <w:p w14:paraId="71AAA157" w14:textId="2DC1719A" w:rsidR="00884567" w:rsidRPr="00EC1D0B" w:rsidRDefault="00884567" w:rsidP="00A14F1F">
            <w:pPr>
              <w:rPr>
                <w:rFonts w:ascii="Century Gothic" w:hAnsi="Century Gothic"/>
              </w:rPr>
            </w:pPr>
          </w:p>
        </w:tc>
        <w:tc>
          <w:tcPr>
            <w:tcW w:w="1840" w:type="dxa"/>
          </w:tcPr>
          <w:p w14:paraId="39FC88E8" w14:textId="77777777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  <w:tc>
          <w:tcPr>
            <w:tcW w:w="2007" w:type="dxa"/>
          </w:tcPr>
          <w:p w14:paraId="6E358A12" w14:textId="1B6C0DAA" w:rsidR="00A14F1F" w:rsidRPr="00EC1D0B" w:rsidRDefault="00A14F1F" w:rsidP="00A14F1F">
            <w:pPr>
              <w:pStyle w:val="Listenabsatz"/>
              <w:numPr>
                <w:ilvl w:val="0"/>
                <w:numId w:val="1"/>
              </w:numPr>
              <w:ind w:left="102" w:hanging="142"/>
              <w:rPr>
                <w:rFonts w:ascii="Century Gothic" w:hAnsi="Century Gothic"/>
              </w:rPr>
            </w:pPr>
            <w:r w:rsidRPr="00EC1D0B">
              <w:rPr>
                <w:rFonts w:ascii="Century Gothic" w:hAnsi="Century Gothic"/>
                <w:sz w:val="18"/>
                <w:szCs w:val="18"/>
              </w:rPr>
              <w:t>passende Spiele</w:t>
            </w:r>
          </w:p>
          <w:p w14:paraId="08ABF5C2" w14:textId="77777777" w:rsidR="00A14F1F" w:rsidRPr="00EC1D0B" w:rsidRDefault="00A14F1F" w:rsidP="00A14F1F">
            <w:pPr>
              <w:pStyle w:val="Listenabsatz"/>
              <w:numPr>
                <w:ilvl w:val="0"/>
                <w:numId w:val="1"/>
              </w:numPr>
              <w:ind w:left="102" w:hanging="142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Lernprogramme (Schulnetzwerk)</w:t>
            </w:r>
          </w:p>
          <w:p w14:paraId="7C3D0602" w14:textId="77777777" w:rsidR="00A14F1F" w:rsidRPr="00EC1D0B" w:rsidRDefault="00A14F1F" w:rsidP="00A14F1F">
            <w:pPr>
              <w:pStyle w:val="Listenabsatz"/>
              <w:numPr>
                <w:ilvl w:val="0"/>
                <w:numId w:val="1"/>
              </w:numPr>
              <w:ind w:left="102" w:hanging="142"/>
              <w:rPr>
                <w:rFonts w:ascii="Century Gothic" w:hAnsi="Century Gothic"/>
              </w:rPr>
            </w:pPr>
            <w:r w:rsidRPr="00EC1D0B">
              <w:rPr>
                <w:rFonts w:ascii="Century Gothic" w:hAnsi="Century Gothic"/>
                <w:sz w:val="18"/>
                <w:szCs w:val="18"/>
              </w:rPr>
              <w:t>Lernprogramme (online)</w:t>
            </w:r>
          </w:p>
          <w:p w14:paraId="101C0DDA" w14:textId="77777777" w:rsidR="00A14F1F" w:rsidRPr="00EC1D0B" w:rsidRDefault="00A14F1F" w:rsidP="00A14F1F">
            <w:pPr>
              <w:pStyle w:val="Listenabsatz"/>
              <w:numPr>
                <w:ilvl w:val="0"/>
                <w:numId w:val="1"/>
              </w:numPr>
              <w:ind w:left="102" w:hanging="142"/>
              <w:rPr>
                <w:rFonts w:ascii="Century Gothic" w:hAnsi="Century Gothic"/>
                <w:sz w:val="18"/>
                <w:szCs w:val="18"/>
              </w:rPr>
            </w:pPr>
            <w:r w:rsidRPr="00EC1D0B">
              <w:rPr>
                <w:rFonts w:ascii="Century Gothic" w:hAnsi="Century Gothic"/>
                <w:sz w:val="18"/>
                <w:szCs w:val="18"/>
              </w:rPr>
              <w:t>Lernvideos</w:t>
            </w:r>
          </w:p>
          <w:p w14:paraId="7BC8AD35" w14:textId="5D78D1D7" w:rsidR="00A14F1F" w:rsidRPr="00EC1D0B" w:rsidRDefault="00A14F1F" w:rsidP="00A14F1F">
            <w:pPr>
              <w:pStyle w:val="Listenabsatz"/>
              <w:numPr>
                <w:ilvl w:val="0"/>
                <w:numId w:val="1"/>
              </w:numPr>
              <w:ind w:left="102" w:hanging="142"/>
              <w:rPr>
                <w:rFonts w:ascii="Century Gothic" w:hAnsi="Century Gothic"/>
              </w:rPr>
            </w:pPr>
            <w:r w:rsidRPr="00EC1D0B">
              <w:rPr>
                <w:rFonts w:ascii="Century Gothic" w:hAnsi="Century Gothic"/>
                <w:sz w:val="18"/>
                <w:szCs w:val="18"/>
              </w:rPr>
              <w:t>Logicos</w:t>
            </w:r>
          </w:p>
        </w:tc>
        <w:tc>
          <w:tcPr>
            <w:tcW w:w="1984" w:type="dxa"/>
          </w:tcPr>
          <w:p w14:paraId="7F435EAE" w14:textId="77777777" w:rsidR="00A14F1F" w:rsidRDefault="00A14F1F" w:rsidP="00A14F1F">
            <w:pPr>
              <w:rPr>
                <w:rFonts w:ascii="Century Gothic" w:hAnsi="Century Gothic"/>
              </w:rPr>
            </w:pPr>
          </w:p>
          <w:p w14:paraId="0F7408F2" w14:textId="77777777" w:rsidR="00C5486F" w:rsidRDefault="00C5486F" w:rsidP="00A14F1F">
            <w:pPr>
              <w:rPr>
                <w:rFonts w:ascii="Century Gothic" w:hAnsi="Century Gothic"/>
              </w:rPr>
            </w:pPr>
          </w:p>
          <w:p w14:paraId="5CA9C536" w14:textId="4E4FB51A" w:rsidR="00C5486F" w:rsidRPr="00EC1D0B" w:rsidRDefault="00C5486F" w:rsidP="00A14F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-Schreibpilot für Kinder mit motorischen Schwierigkeiten </w:t>
            </w:r>
          </w:p>
        </w:tc>
      </w:tr>
      <w:tr w:rsidR="002C0104" w:rsidRPr="00EC1D0B" w14:paraId="4DBDD9DF" w14:textId="77777777" w:rsidTr="00A14F1F">
        <w:tc>
          <w:tcPr>
            <w:tcW w:w="1799" w:type="dxa"/>
          </w:tcPr>
          <w:p w14:paraId="6FBDDBE7" w14:textId="79208AC7" w:rsidR="00A14F1F" w:rsidRPr="000069EB" w:rsidRDefault="00A14F1F" w:rsidP="00A14F1F">
            <w:pPr>
              <w:rPr>
                <w:rFonts w:ascii="Century Gothic" w:hAnsi="Century Gothic"/>
                <w:b/>
              </w:rPr>
            </w:pPr>
            <w:r w:rsidRPr="000069EB">
              <w:rPr>
                <w:rFonts w:ascii="Century Gothic" w:hAnsi="Century Gothic"/>
                <w:b/>
              </w:rPr>
              <w:t>II</w:t>
            </w:r>
          </w:p>
          <w:p w14:paraId="5C3746D8" w14:textId="77777777" w:rsidR="00A14F1F" w:rsidRDefault="00A14F1F" w:rsidP="00A14F1F">
            <w:pPr>
              <w:rPr>
                <w:rFonts w:ascii="Century Gothic" w:hAnsi="Century Gothic"/>
                <w:sz w:val="18"/>
                <w:szCs w:val="18"/>
              </w:rPr>
            </w:pPr>
            <w:r w:rsidRPr="00EC1D0B">
              <w:rPr>
                <w:rFonts w:ascii="Century Gothic" w:hAnsi="Century Gothic"/>
                <w:sz w:val="18"/>
                <w:szCs w:val="18"/>
              </w:rPr>
              <w:t xml:space="preserve">(grob </w:t>
            </w:r>
            <w:r>
              <w:rPr>
                <w:rFonts w:ascii="Century Gothic" w:hAnsi="Century Gothic"/>
                <w:sz w:val="18"/>
                <w:szCs w:val="18"/>
              </w:rPr>
              <w:t>Herbst</w:t>
            </w:r>
            <w:r w:rsidRPr="00EC1D0B">
              <w:rPr>
                <w:rFonts w:ascii="Century Gothic" w:hAnsi="Century Gothic"/>
                <w:sz w:val="18"/>
                <w:szCs w:val="18"/>
              </w:rPr>
              <w:t xml:space="preserve">ferien bis </w:t>
            </w:r>
            <w:r>
              <w:rPr>
                <w:rFonts w:ascii="Century Gothic" w:hAnsi="Century Gothic"/>
                <w:sz w:val="18"/>
                <w:szCs w:val="18"/>
              </w:rPr>
              <w:t>Weihnachts</w:t>
            </w:r>
            <w:r w:rsidRPr="00EC1D0B">
              <w:rPr>
                <w:rFonts w:ascii="Century Gothic" w:hAnsi="Century Gothic"/>
                <w:sz w:val="18"/>
                <w:szCs w:val="18"/>
              </w:rPr>
              <w:t>ferien)</w:t>
            </w:r>
          </w:p>
          <w:p w14:paraId="24764D82" w14:textId="77777777" w:rsidR="00A14F1F" w:rsidRDefault="00A14F1F" w:rsidP="00A14F1F">
            <w:pPr>
              <w:rPr>
                <w:rFonts w:ascii="Century Gothic" w:hAnsi="Century Gothic"/>
              </w:rPr>
            </w:pPr>
          </w:p>
          <w:p w14:paraId="27A73338" w14:textId="77777777" w:rsidR="00A14F1F" w:rsidRDefault="00A14F1F" w:rsidP="00A14F1F">
            <w:pPr>
              <w:rPr>
                <w:rFonts w:ascii="Century Gothic" w:hAnsi="Century Gothic"/>
              </w:rPr>
            </w:pPr>
          </w:p>
          <w:p w14:paraId="20A9CF43" w14:textId="69882959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  <w:tc>
          <w:tcPr>
            <w:tcW w:w="3007" w:type="dxa"/>
          </w:tcPr>
          <w:p w14:paraId="61F8A538" w14:textId="3E2D8194" w:rsidR="00884567" w:rsidRPr="00F9382C" w:rsidRDefault="00884567" w:rsidP="00F9382C">
            <w:pPr>
              <w:pStyle w:val="Listenabsatz"/>
              <w:numPr>
                <w:ilvl w:val="1"/>
                <w:numId w:val="8"/>
              </w:numPr>
              <w:rPr>
                <w:rFonts w:ascii="Century Gothic" w:hAnsi="Century Gothic"/>
                <w:color w:val="FFC000" w:themeColor="accent4"/>
              </w:rPr>
            </w:pPr>
            <w:r w:rsidRPr="00F9382C">
              <w:rPr>
                <w:rFonts w:ascii="Century Gothic" w:hAnsi="Century Gothic"/>
                <w:color w:val="FFC000" w:themeColor="accent4"/>
              </w:rPr>
              <w:t xml:space="preserve">Ziffern 7-0  (Zahlenweg) </w:t>
            </w:r>
          </w:p>
          <w:p w14:paraId="4A2FCF6E" w14:textId="6D94DD32" w:rsidR="00F9382C" w:rsidRPr="00F9382C" w:rsidRDefault="00884567" w:rsidP="00F9382C">
            <w:pPr>
              <w:pStyle w:val="Listenabsatz"/>
              <w:numPr>
                <w:ilvl w:val="1"/>
                <w:numId w:val="8"/>
              </w:numPr>
              <w:rPr>
                <w:rFonts w:ascii="Century Gothic" w:hAnsi="Century Gothic"/>
                <w:color w:val="FFC000" w:themeColor="accent4"/>
              </w:rPr>
            </w:pPr>
            <w:r w:rsidRPr="00F9382C">
              <w:rPr>
                <w:rFonts w:ascii="Century Gothic" w:hAnsi="Century Gothic"/>
                <w:color w:val="FFC000" w:themeColor="accent4"/>
              </w:rPr>
              <w:t>Zahlzerlegung (Schüttelboxen,</w:t>
            </w:r>
          </w:p>
          <w:p w14:paraId="65A1A6EB" w14:textId="533428B3" w:rsidR="00A14F1F" w:rsidRPr="00F9382C" w:rsidRDefault="00884567" w:rsidP="00F9382C">
            <w:pPr>
              <w:pStyle w:val="Listenabsatz"/>
              <w:numPr>
                <w:ilvl w:val="1"/>
                <w:numId w:val="8"/>
              </w:numPr>
              <w:rPr>
                <w:rFonts w:ascii="Century Gothic" w:hAnsi="Century Gothic"/>
                <w:color w:val="FFC000" w:themeColor="accent4"/>
              </w:rPr>
            </w:pPr>
            <w:r w:rsidRPr="00F9382C">
              <w:rPr>
                <w:rFonts w:ascii="Century Gothic" w:hAnsi="Century Gothic"/>
                <w:color w:val="FFC000" w:themeColor="accent4"/>
              </w:rPr>
              <w:t>Zahlenhäuser</w:t>
            </w:r>
            <w:bookmarkStart w:id="0" w:name="_GoBack"/>
            <w:bookmarkEnd w:id="0"/>
            <w:r w:rsidRPr="00F9382C">
              <w:rPr>
                <w:rFonts w:ascii="Century Gothic" w:hAnsi="Century Gothic"/>
                <w:color w:val="FFC000" w:themeColor="accent4"/>
              </w:rPr>
              <w:t>…)</w:t>
            </w:r>
          </w:p>
          <w:p w14:paraId="33887CBD" w14:textId="2E48FA70" w:rsidR="00884567" w:rsidRPr="00F9382C" w:rsidRDefault="00884567" w:rsidP="004A4E12">
            <w:pPr>
              <w:pStyle w:val="Listenabsatz"/>
              <w:pBdr>
                <w:bottom w:val="single" w:sz="12" w:space="1" w:color="auto"/>
              </w:pBdr>
              <w:rPr>
                <w:rFonts w:ascii="Century Gothic" w:hAnsi="Century Gothic"/>
                <w:color w:val="FFC000" w:themeColor="accent4"/>
              </w:rPr>
            </w:pPr>
          </w:p>
          <w:p w14:paraId="5A2D263A" w14:textId="5CF81E2D" w:rsidR="00F9382C" w:rsidRPr="00E10900" w:rsidRDefault="00F9382C" w:rsidP="00E10900">
            <w:pPr>
              <w:pStyle w:val="Listenabsatz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FF0000"/>
              </w:rPr>
            </w:pPr>
            <w:r w:rsidRPr="00E10900">
              <w:rPr>
                <w:rFonts w:ascii="Century Gothic" w:hAnsi="Century Gothic"/>
                <w:b/>
                <w:color w:val="FF0000"/>
              </w:rPr>
              <w:t xml:space="preserve">ZR bis 10 </w:t>
            </w:r>
          </w:p>
          <w:p w14:paraId="46463E86" w14:textId="11205DB5" w:rsidR="000069EB" w:rsidRPr="00F9382C" w:rsidRDefault="00F9382C" w:rsidP="00F9382C">
            <w:pPr>
              <w:pStyle w:val="Listenabsatz"/>
              <w:ind w:left="0"/>
              <w:rPr>
                <w:rFonts w:ascii="Century Gothic" w:hAnsi="Century Gothic"/>
                <w:b/>
                <w:color w:val="FF0000"/>
              </w:rPr>
            </w:pPr>
            <w:r w:rsidRPr="00F9382C">
              <w:rPr>
                <w:rFonts w:ascii="Century Gothic" w:hAnsi="Century Gothic"/>
                <w:b/>
                <w:color w:val="FF0000"/>
              </w:rPr>
              <w:t>op</w:t>
            </w:r>
            <w:r w:rsidR="000069EB" w:rsidRPr="00F9382C">
              <w:rPr>
                <w:rFonts w:ascii="Century Gothic" w:hAnsi="Century Gothic"/>
                <w:b/>
                <w:color w:val="FF0000"/>
              </w:rPr>
              <w:t>erativer Bereich</w:t>
            </w:r>
          </w:p>
          <w:p w14:paraId="115A7F03" w14:textId="77777777" w:rsidR="00F9382C" w:rsidRDefault="00F9382C" w:rsidP="00F9382C">
            <w:pPr>
              <w:rPr>
                <w:rFonts w:ascii="Century Gothic" w:hAnsi="Century Gothic"/>
                <w:color w:val="FF0000"/>
              </w:rPr>
            </w:pPr>
            <w:r w:rsidRPr="00F9382C">
              <w:rPr>
                <w:rFonts w:ascii="Century Gothic" w:hAnsi="Century Gothic"/>
                <w:color w:val="FF0000"/>
              </w:rPr>
              <w:t>2.1</w:t>
            </w:r>
            <w:r>
              <w:rPr>
                <w:rFonts w:ascii="Century Gothic" w:hAnsi="Century Gothic"/>
                <w:color w:val="FF0000"/>
              </w:rPr>
              <w:t xml:space="preserve">      </w:t>
            </w:r>
            <w:r w:rsidR="00884567" w:rsidRPr="00F9382C">
              <w:rPr>
                <w:rFonts w:ascii="Century Gothic" w:hAnsi="Century Gothic"/>
                <w:color w:val="FF0000"/>
              </w:rPr>
              <w:t xml:space="preserve">Einführung Addition </w:t>
            </w:r>
            <w:r>
              <w:rPr>
                <w:rFonts w:ascii="Century Gothic" w:hAnsi="Century Gothic"/>
                <w:color w:val="FF0000"/>
              </w:rPr>
              <w:t xml:space="preserve"> </w:t>
            </w:r>
          </w:p>
          <w:p w14:paraId="4557F8F8" w14:textId="57C74A50" w:rsidR="00884567" w:rsidRPr="00F9382C" w:rsidRDefault="00884567" w:rsidP="00F9382C">
            <w:pPr>
              <w:rPr>
                <w:rFonts w:ascii="Century Gothic" w:hAnsi="Century Gothic"/>
                <w:color w:val="FF0000"/>
              </w:rPr>
            </w:pPr>
            <w:r w:rsidRPr="00F9382C">
              <w:rPr>
                <w:rFonts w:ascii="Century Gothic" w:hAnsi="Century Gothic"/>
                <w:color w:val="FF0000"/>
              </w:rPr>
              <w:t xml:space="preserve">und Subtraktion </w:t>
            </w:r>
          </w:p>
          <w:p w14:paraId="22D26977" w14:textId="77777777" w:rsidR="00884567" w:rsidRDefault="00884567" w:rsidP="00A14F1F">
            <w:pPr>
              <w:rPr>
                <w:rFonts w:ascii="Century Gothic" w:hAnsi="Century Gothic"/>
                <w:color w:val="FF0000"/>
              </w:rPr>
            </w:pPr>
            <w:r w:rsidRPr="00D5574F">
              <w:rPr>
                <w:rFonts w:ascii="Century Gothic" w:hAnsi="Century Gothic"/>
                <w:color w:val="FF0000"/>
              </w:rPr>
              <w:lastRenderedPageBreak/>
              <w:t>Additions-/Subtraktionsgeschichten (wird mehr, kommt dazu, wird weniger, geht weg)</w:t>
            </w:r>
          </w:p>
          <w:p w14:paraId="2D811395" w14:textId="53B0DBF3" w:rsidR="00F9382C" w:rsidRPr="00EC1D0B" w:rsidRDefault="00F9382C" w:rsidP="00A14F1F">
            <w:pPr>
              <w:rPr>
                <w:rFonts w:ascii="Century Gothic" w:hAnsi="Century Gothic"/>
              </w:rPr>
            </w:pPr>
          </w:p>
        </w:tc>
        <w:tc>
          <w:tcPr>
            <w:tcW w:w="1982" w:type="dxa"/>
          </w:tcPr>
          <w:p w14:paraId="4BD91797" w14:textId="77777777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  <w:tc>
          <w:tcPr>
            <w:tcW w:w="2827" w:type="dxa"/>
          </w:tcPr>
          <w:p w14:paraId="045E09F3" w14:textId="5046ACF6" w:rsidR="00A14F1F" w:rsidRDefault="004D7452" w:rsidP="00A14F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Raum und Form </w:t>
            </w:r>
            <w:r w:rsidRPr="004D7452">
              <w:rPr>
                <w:rFonts w:ascii="Century Gothic" w:hAnsi="Century Gothic"/>
              </w:rPr>
              <w:sym w:font="Wingdings" w:char="F0E0"/>
            </w:r>
            <w:r>
              <w:rPr>
                <w:rFonts w:ascii="Century Gothic" w:hAnsi="Century Gothic"/>
              </w:rPr>
              <w:t xml:space="preserve"> (Grundformen) </w:t>
            </w:r>
          </w:p>
          <w:p w14:paraId="685F4C0D" w14:textId="77777777" w:rsidR="004D7452" w:rsidRDefault="004D7452" w:rsidP="00A14F1F">
            <w:pPr>
              <w:rPr>
                <w:rFonts w:ascii="Century Gothic" w:hAnsi="Century Gothic"/>
              </w:rPr>
            </w:pPr>
          </w:p>
          <w:p w14:paraId="792634D7" w14:textId="5BD30A91" w:rsidR="004D7452" w:rsidRDefault="004D7452" w:rsidP="00A14F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Muster und Pa</w:t>
            </w:r>
            <w:r w:rsidR="000069EB">
              <w:rPr>
                <w:rFonts w:ascii="Century Gothic" w:hAnsi="Century Gothic"/>
              </w:rPr>
              <w:t>r</w:t>
            </w:r>
            <w:r>
              <w:rPr>
                <w:rFonts w:ascii="Century Gothic" w:hAnsi="Century Gothic"/>
              </w:rPr>
              <w:t>ke</w:t>
            </w:r>
            <w:r w:rsidR="000069EB">
              <w:rPr>
                <w:rFonts w:ascii="Century Gothic" w:hAnsi="Century Gothic"/>
              </w:rPr>
              <w:t>t</w:t>
            </w:r>
            <w:r>
              <w:rPr>
                <w:rFonts w:ascii="Century Gothic" w:hAnsi="Century Gothic"/>
              </w:rPr>
              <w:t xml:space="preserve">tierung </w:t>
            </w:r>
          </w:p>
          <w:p w14:paraId="4CE5FABA" w14:textId="77777777" w:rsidR="004D7452" w:rsidRDefault="004D7452" w:rsidP="00A14F1F">
            <w:pPr>
              <w:rPr>
                <w:rFonts w:ascii="Century Gothic" w:hAnsi="Century Gothic"/>
              </w:rPr>
            </w:pPr>
          </w:p>
          <w:p w14:paraId="34502F04" w14:textId="03287F2E" w:rsidR="004D7452" w:rsidRDefault="004D7452" w:rsidP="004D745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Raum Lage Beziehung: rechts/links</w:t>
            </w:r>
          </w:p>
          <w:p w14:paraId="43A3A934" w14:textId="7DDD5BBF" w:rsidR="004D7452" w:rsidRDefault="004D7452" w:rsidP="004D745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Oben/unten</w:t>
            </w:r>
          </w:p>
          <w:p w14:paraId="626ADB3D" w14:textId="49C60621" w:rsidR="004D7452" w:rsidRPr="00EC1D0B" w:rsidRDefault="004D7452" w:rsidP="00A14F1F">
            <w:pPr>
              <w:rPr>
                <w:rFonts w:ascii="Century Gothic" w:hAnsi="Century Gothic"/>
              </w:rPr>
            </w:pPr>
          </w:p>
        </w:tc>
        <w:tc>
          <w:tcPr>
            <w:tcW w:w="1840" w:type="dxa"/>
          </w:tcPr>
          <w:p w14:paraId="386995C4" w14:textId="77777777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  <w:tc>
          <w:tcPr>
            <w:tcW w:w="2007" w:type="dxa"/>
          </w:tcPr>
          <w:p w14:paraId="26FBA715" w14:textId="77777777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  <w:tc>
          <w:tcPr>
            <w:tcW w:w="1984" w:type="dxa"/>
          </w:tcPr>
          <w:p w14:paraId="1F45A453" w14:textId="77777777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</w:tr>
      <w:tr w:rsidR="002C0104" w:rsidRPr="00EC1D0B" w14:paraId="0A39DE76" w14:textId="77777777" w:rsidTr="00A14F1F">
        <w:tc>
          <w:tcPr>
            <w:tcW w:w="1799" w:type="dxa"/>
          </w:tcPr>
          <w:p w14:paraId="72BBE0D1" w14:textId="5A941B0E" w:rsidR="00A14F1F" w:rsidRPr="000069EB" w:rsidRDefault="00A14F1F" w:rsidP="00A14F1F">
            <w:pPr>
              <w:rPr>
                <w:rFonts w:ascii="Century Gothic" w:hAnsi="Century Gothic"/>
                <w:b/>
              </w:rPr>
            </w:pPr>
            <w:r w:rsidRPr="000069EB">
              <w:rPr>
                <w:rFonts w:ascii="Century Gothic" w:hAnsi="Century Gothic"/>
                <w:b/>
              </w:rPr>
              <w:lastRenderedPageBreak/>
              <w:t>III</w:t>
            </w:r>
          </w:p>
          <w:p w14:paraId="36C58694" w14:textId="77777777" w:rsidR="00A14F1F" w:rsidRDefault="00A14F1F" w:rsidP="00A14F1F">
            <w:pPr>
              <w:rPr>
                <w:rFonts w:ascii="Century Gothic" w:hAnsi="Century Gothic"/>
                <w:sz w:val="18"/>
                <w:szCs w:val="18"/>
              </w:rPr>
            </w:pPr>
            <w:r w:rsidRPr="00EC1D0B">
              <w:rPr>
                <w:rFonts w:ascii="Century Gothic" w:hAnsi="Century Gothic"/>
                <w:sz w:val="18"/>
                <w:szCs w:val="18"/>
              </w:rPr>
              <w:t xml:space="preserve">(grob </w:t>
            </w:r>
            <w:r>
              <w:rPr>
                <w:rFonts w:ascii="Century Gothic" w:hAnsi="Century Gothic"/>
                <w:sz w:val="18"/>
                <w:szCs w:val="18"/>
              </w:rPr>
              <w:t>Weihnachts</w:t>
            </w:r>
            <w:r w:rsidRPr="00EC1D0B">
              <w:rPr>
                <w:rFonts w:ascii="Century Gothic" w:hAnsi="Century Gothic"/>
                <w:sz w:val="18"/>
                <w:szCs w:val="18"/>
              </w:rPr>
              <w:t xml:space="preserve">ferien bis </w:t>
            </w:r>
            <w:r>
              <w:rPr>
                <w:rFonts w:ascii="Century Gothic" w:hAnsi="Century Gothic"/>
                <w:sz w:val="18"/>
                <w:szCs w:val="18"/>
              </w:rPr>
              <w:t>Osterferien</w:t>
            </w:r>
            <w:r w:rsidRPr="00EC1D0B">
              <w:rPr>
                <w:rFonts w:ascii="Century Gothic" w:hAnsi="Century Gothic"/>
                <w:sz w:val="18"/>
                <w:szCs w:val="18"/>
              </w:rPr>
              <w:t>)</w:t>
            </w:r>
          </w:p>
          <w:p w14:paraId="76B2A695" w14:textId="77777777" w:rsidR="00A14F1F" w:rsidRDefault="00A14F1F" w:rsidP="00A14F1F">
            <w:pPr>
              <w:rPr>
                <w:rFonts w:ascii="Century Gothic" w:hAnsi="Century Gothic"/>
              </w:rPr>
            </w:pPr>
          </w:p>
          <w:p w14:paraId="27B4D78E" w14:textId="77777777" w:rsidR="00A14F1F" w:rsidRDefault="00A14F1F" w:rsidP="00A14F1F">
            <w:pPr>
              <w:rPr>
                <w:rFonts w:ascii="Century Gothic" w:hAnsi="Century Gothic"/>
              </w:rPr>
            </w:pPr>
          </w:p>
          <w:p w14:paraId="075C1210" w14:textId="3EADAC39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  <w:tc>
          <w:tcPr>
            <w:tcW w:w="3007" w:type="dxa"/>
          </w:tcPr>
          <w:p w14:paraId="6CD2EA85" w14:textId="53828E81" w:rsidR="00A14F1F" w:rsidRPr="00F9382C" w:rsidRDefault="00F9382C" w:rsidP="00A14F1F">
            <w:pPr>
              <w:rPr>
                <w:rFonts w:ascii="Century Gothic" w:hAnsi="Century Gothic"/>
                <w:color w:val="FF0000"/>
              </w:rPr>
            </w:pPr>
            <w:r w:rsidRPr="00F9382C">
              <w:rPr>
                <w:rFonts w:ascii="Century Gothic" w:hAnsi="Century Gothic"/>
                <w:color w:val="FF0000"/>
              </w:rPr>
              <w:t xml:space="preserve">2.2 </w:t>
            </w:r>
            <w:r w:rsidR="00884567" w:rsidRPr="00F9382C">
              <w:rPr>
                <w:rFonts w:ascii="Century Gothic" w:hAnsi="Century Gothic"/>
                <w:color w:val="FF0000"/>
              </w:rPr>
              <w:t>Addition einführen</w:t>
            </w:r>
          </w:p>
          <w:p w14:paraId="040AD880" w14:textId="52A1C022" w:rsidR="00884567" w:rsidRPr="00F9382C" w:rsidRDefault="00F9382C" w:rsidP="00A14F1F">
            <w:pPr>
              <w:rPr>
                <w:rFonts w:ascii="Century Gothic" w:hAnsi="Century Gothic"/>
                <w:color w:val="FF0000"/>
              </w:rPr>
            </w:pPr>
            <w:r w:rsidRPr="00F9382C">
              <w:rPr>
                <w:rFonts w:ascii="Century Gothic" w:hAnsi="Century Gothic"/>
                <w:color w:val="FF0000"/>
              </w:rPr>
              <w:t xml:space="preserve">2.3 </w:t>
            </w:r>
            <w:r w:rsidR="00884567" w:rsidRPr="00F9382C">
              <w:rPr>
                <w:rFonts w:ascii="Century Gothic" w:hAnsi="Century Gothic"/>
                <w:color w:val="FF0000"/>
              </w:rPr>
              <w:t xml:space="preserve">Subtraktion einführen </w:t>
            </w:r>
          </w:p>
          <w:p w14:paraId="1C2F96C0" w14:textId="77777777" w:rsidR="00F9382C" w:rsidRPr="00F9382C" w:rsidRDefault="00884567" w:rsidP="00A14F1F">
            <w:pPr>
              <w:rPr>
                <w:rFonts w:ascii="Century Gothic" w:hAnsi="Century Gothic"/>
                <w:color w:val="FF0000"/>
              </w:rPr>
            </w:pPr>
            <w:r w:rsidRPr="00F9382C">
              <w:rPr>
                <w:rFonts w:ascii="Century Gothic" w:hAnsi="Century Gothic"/>
                <w:color w:val="FF0000"/>
              </w:rPr>
              <w:t>(ZR 10)</w:t>
            </w:r>
          </w:p>
          <w:p w14:paraId="06622011" w14:textId="4F8D4E5A" w:rsidR="00884567" w:rsidRPr="00F9382C" w:rsidRDefault="00F9382C" w:rsidP="00A14F1F">
            <w:pPr>
              <w:rPr>
                <w:rFonts w:ascii="Century Gothic" w:hAnsi="Century Gothic"/>
                <w:color w:val="FF0000"/>
              </w:rPr>
            </w:pPr>
            <w:r w:rsidRPr="00F9382C">
              <w:rPr>
                <w:rFonts w:ascii="Century Gothic" w:hAnsi="Century Gothic"/>
                <w:color w:val="FF0000"/>
              </w:rPr>
              <w:t xml:space="preserve">2.4 </w:t>
            </w:r>
            <w:r w:rsidR="00884567" w:rsidRPr="00F9382C">
              <w:rPr>
                <w:rFonts w:ascii="Century Gothic" w:hAnsi="Century Gothic"/>
                <w:color w:val="FF0000"/>
              </w:rPr>
              <w:t>automatisieren</w:t>
            </w:r>
          </w:p>
          <w:p w14:paraId="64EED280" w14:textId="5BA70BD3" w:rsidR="00884567" w:rsidRPr="00F9382C" w:rsidRDefault="00884567" w:rsidP="00F9382C">
            <w:pPr>
              <w:pStyle w:val="Listenabsatz"/>
              <w:numPr>
                <w:ilvl w:val="1"/>
                <w:numId w:val="11"/>
              </w:numPr>
              <w:pBdr>
                <w:bottom w:val="single" w:sz="12" w:space="1" w:color="auto"/>
              </w:pBdr>
              <w:rPr>
                <w:rFonts w:ascii="Century Gothic" w:hAnsi="Century Gothic"/>
                <w:color w:val="FF0000"/>
              </w:rPr>
            </w:pPr>
            <w:r w:rsidRPr="00F9382C">
              <w:rPr>
                <w:rFonts w:ascii="Century Gothic" w:hAnsi="Century Gothic"/>
                <w:color w:val="FF0000"/>
              </w:rPr>
              <w:t>ergänzen bis zur 10</w:t>
            </w:r>
          </w:p>
          <w:p w14:paraId="081F2851" w14:textId="783951D7" w:rsidR="00884567" w:rsidRPr="00F9382C" w:rsidRDefault="00884567" w:rsidP="00E10900">
            <w:pPr>
              <w:pStyle w:val="Listenabsatz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0070C0"/>
              </w:rPr>
            </w:pPr>
            <w:r w:rsidRPr="00F9382C">
              <w:rPr>
                <w:rFonts w:ascii="Century Gothic" w:hAnsi="Century Gothic"/>
                <w:b/>
                <w:color w:val="0070C0"/>
              </w:rPr>
              <w:t>ZR bis 20 nicht operativ</w:t>
            </w:r>
            <w:r w:rsidR="000069EB" w:rsidRPr="00F9382C">
              <w:rPr>
                <w:rFonts w:ascii="Century Gothic" w:hAnsi="Century Gothic"/>
                <w:b/>
                <w:color w:val="0070C0"/>
              </w:rPr>
              <w:t>er Bereich</w:t>
            </w:r>
          </w:p>
          <w:p w14:paraId="67CE2F34" w14:textId="680DF8BF" w:rsidR="002C0104" w:rsidRDefault="002C0104" w:rsidP="00F9382C">
            <w:pPr>
              <w:rPr>
                <w:rFonts w:ascii="Century Gothic" w:hAnsi="Century Gothic"/>
                <w:color w:val="0070C0"/>
              </w:rPr>
            </w:pPr>
            <w:r>
              <w:rPr>
                <w:rFonts w:ascii="Century Gothic" w:hAnsi="Century Gothic"/>
                <w:color w:val="0070C0"/>
              </w:rPr>
              <w:t>3</w:t>
            </w:r>
            <w:r w:rsidR="00F9382C" w:rsidRPr="00F9382C">
              <w:rPr>
                <w:rFonts w:ascii="Century Gothic" w:hAnsi="Century Gothic"/>
                <w:color w:val="0070C0"/>
              </w:rPr>
              <w:t xml:space="preserve">.1 </w:t>
            </w:r>
            <w:r>
              <w:rPr>
                <w:rFonts w:ascii="Century Gothic" w:hAnsi="Century Gothic"/>
                <w:color w:val="0070C0"/>
              </w:rPr>
              <w:t>Zahl darstellen,</w:t>
            </w:r>
          </w:p>
          <w:p w14:paraId="722D9F50" w14:textId="6BF5C4C4" w:rsidR="00884567" w:rsidRPr="00F9382C" w:rsidRDefault="00884567" w:rsidP="00F9382C">
            <w:pPr>
              <w:rPr>
                <w:rFonts w:ascii="Century Gothic" w:hAnsi="Century Gothic"/>
              </w:rPr>
            </w:pPr>
            <w:r w:rsidRPr="00F9382C">
              <w:rPr>
                <w:rFonts w:ascii="Century Gothic" w:hAnsi="Century Gothic"/>
                <w:color w:val="0070C0"/>
              </w:rPr>
              <w:t>Stellenwerte, Zahlenreihe</w:t>
            </w:r>
          </w:p>
        </w:tc>
        <w:tc>
          <w:tcPr>
            <w:tcW w:w="1982" w:type="dxa"/>
          </w:tcPr>
          <w:p w14:paraId="5B45C668" w14:textId="77777777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  <w:tc>
          <w:tcPr>
            <w:tcW w:w="2827" w:type="dxa"/>
          </w:tcPr>
          <w:p w14:paraId="1ED977D9" w14:textId="0E2A775B" w:rsidR="00A14F1F" w:rsidRPr="00EC1D0B" w:rsidRDefault="004D7452" w:rsidP="00A14F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Kombinatorik (Osterkörbchen)</w:t>
            </w:r>
          </w:p>
        </w:tc>
        <w:tc>
          <w:tcPr>
            <w:tcW w:w="1840" w:type="dxa"/>
          </w:tcPr>
          <w:p w14:paraId="17D7812C" w14:textId="77777777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  <w:tc>
          <w:tcPr>
            <w:tcW w:w="2007" w:type="dxa"/>
          </w:tcPr>
          <w:p w14:paraId="61F2EEAC" w14:textId="77777777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  <w:tc>
          <w:tcPr>
            <w:tcW w:w="1984" w:type="dxa"/>
          </w:tcPr>
          <w:p w14:paraId="3FBB29A8" w14:textId="77777777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</w:tr>
      <w:tr w:rsidR="002C0104" w:rsidRPr="00EC1D0B" w14:paraId="73568457" w14:textId="77777777" w:rsidTr="00A14F1F">
        <w:tc>
          <w:tcPr>
            <w:tcW w:w="1799" w:type="dxa"/>
          </w:tcPr>
          <w:p w14:paraId="0C9A9BF8" w14:textId="77777777" w:rsidR="00A14F1F" w:rsidRPr="000069EB" w:rsidRDefault="00A14F1F" w:rsidP="00A14F1F">
            <w:pPr>
              <w:rPr>
                <w:rFonts w:ascii="Century Gothic" w:hAnsi="Century Gothic"/>
                <w:b/>
              </w:rPr>
            </w:pPr>
            <w:r w:rsidRPr="000069EB">
              <w:rPr>
                <w:rFonts w:ascii="Century Gothic" w:hAnsi="Century Gothic"/>
                <w:b/>
              </w:rPr>
              <w:t>IV</w:t>
            </w:r>
          </w:p>
          <w:p w14:paraId="201293EB" w14:textId="77777777" w:rsidR="00A14F1F" w:rsidRDefault="00A14F1F" w:rsidP="00A14F1F">
            <w:pPr>
              <w:rPr>
                <w:rFonts w:ascii="Century Gothic" w:hAnsi="Century Gothic"/>
                <w:sz w:val="18"/>
                <w:szCs w:val="18"/>
              </w:rPr>
            </w:pPr>
            <w:r w:rsidRPr="00EC1D0B">
              <w:rPr>
                <w:rFonts w:ascii="Century Gothic" w:hAnsi="Century Gothic"/>
                <w:sz w:val="18"/>
                <w:szCs w:val="18"/>
              </w:rPr>
              <w:t xml:space="preserve">(grob </w:t>
            </w:r>
            <w:r>
              <w:rPr>
                <w:rFonts w:ascii="Century Gothic" w:hAnsi="Century Gothic"/>
                <w:sz w:val="18"/>
                <w:szCs w:val="18"/>
              </w:rPr>
              <w:t>Oster</w:t>
            </w:r>
            <w:r w:rsidRPr="00EC1D0B">
              <w:rPr>
                <w:rFonts w:ascii="Century Gothic" w:hAnsi="Century Gothic"/>
                <w:sz w:val="18"/>
                <w:szCs w:val="18"/>
              </w:rPr>
              <w:t xml:space="preserve">ferien bis </w:t>
            </w:r>
            <w:r>
              <w:rPr>
                <w:rFonts w:ascii="Century Gothic" w:hAnsi="Century Gothic"/>
                <w:sz w:val="18"/>
                <w:szCs w:val="18"/>
              </w:rPr>
              <w:t>Sommer</w:t>
            </w:r>
            <w:r w:rsidRPr="00EC1D0B">
              <w:rPr>
                <w:rFonts w:ascii="Century Gothic" w:hAnsi="Century Gothic"/>
                <w:sz w:val="18"/>
                <w:szCs w:val="18"/>
              </w:rPr>
              <w:t>ferien)</w:t>
            </w:r>
          </w:p>
          <w:p w14:paraId="2D7300B7" w14:textId="77777777" w:rsidR="00A14F1F" w:rsidRDefault="00A14F1F" w:rsidP="00A14F1F">
            <w:pPr>
              <w:rPr>
                <w:rFonts w:ascii="Century Gothic" w:hAnsi="Century Gothic"/>
              </w:rPr>
            </w:pPr>
          </w:p>
          <w:p w14:paraId="09F0A363" w14:textId="77777777" w:rsidR="00A14F1F" w:rsidRDefault="00A14F1F" w:rsidP="00A14F1F">
            <w:pPr>
              <w:rPr>
                <w:rFonts w:ascii="Century Gothic" w:hAnsi="Century Gothic"/>
              </w:rPr>
            </w:pPr>
          </w:p>
          <w:p w14:paraId="1D6264BC" w14:textId="77777777" w:rsidR="00A14F1F" w:rsidRDefault="00A14F1F" w:rsidP="00A14F1F">
            <w:pPr>
              <w:rPr>
                <w:rFonts w:ascii="Century Gothic" w:hAnsi="Century Gothic"/>
              </w:rPr>
            </w:pPr>
          </w:p>
          <w:p w14:paraId="512ACB3B" w14:textId="62BF400F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  <w:tc>
          <w:tcPr>
            <w:tcW w:w="3007" w:type="dxa"/>
          </w:tcPr>
          <w:p w14:paraId="657F4465" w14:textId="1CBD16DB" w:rsidR="00A14F1F" w:rsidRPr="002C0104" w:rsidRDefault="00884567" w:rsidP="002C0104">
            <w:pPr>
              <w:pStyle w:val="Listenabsatz"/>
              <w:numPr>
                <w:ilvl w:val="1"/>
                <w:numId w:val="12"/>
              </w:numPr>
              <w:rPr>
                <w:rFonts w:ascii="Century Gothic" w:hAnsi="Century Gothic"/>
                <w:color w:val="0070C0"/>
              </w:rPr>
            </w:pPr>
            <w:r w:rsidRPr="002C0104">
              <w:rPr>
                <w:rFonts w:ascii="Century Gothic" w:hAnsi="Century Gothic"/>
                <w:color w:val="0070C0"/>
              </w:rPr>
              <w:t>Zahlen vergleichen/ gerade, ungerade</w:t>
            </w:r>
          </w:p>
          <w:p w14:paraId="608E7C2E" w14:textId="77777777" w:rsidR="00F9382C" w:rsidRPr="00F9382C" w:rsidRDefault="00F9382C" w:rsidP="00F9382C">
            <w:pPr>
              <w:pStyle w:val="Listenabsatz"/>
              <w:rPr>
                <w:rFonts w:ascii="Century Gothic" w:hAnsi="Century Gothic"/>
                <w:color w:val="0070C0"/>
              </w:rPr>
            </w:pPr>
          </w:p>
          <w:p w14:paraId="6A407274" w14:textId="545FDAD8" w:rsidR="000069EB" w:rsidRPr="00D5574F" w:rsidRDefault="002C0104" w:rsidP="00A14F1F">
            <w:pPr>
              <w:rPr>
                <w:rFonts w:ascii="Century Gothic" w:hAnsi="Century Gothic"/>
                <w:b/>
                <w:color w:val="7030A0"/>
              </w:rPr>
            </w:pPr>
            <w:r>
              <w:rPr>
                <w:rFonts w:ascii="Century Gothic" w:hAnsi="Century Gothic"/>
                <w:b/>
                <w:color w:val="7030A0"/>
              </w:rPr>
              <w:t>4</w:t>
            </w:r>
            <w:r w:rsidR="00F9382C">
              <w:rPr>
                <w:rFonts w:ascii="Century Gothic" w:hAnsi="Century Gothic"/>
                <w:b/>
                <w:color w:val="7030A0"/>
              </w:rPr>
              <w:t xml:space="preserve">. </w:t>
            </w:r>
            <w:r w:rsidR="000069EB" w:rsidRPr="00D5574F">
              <w:rPr>
                <w:rFonts w:ascii="Century Gothic" w:hAnsi="Century Gothic"/>
                <w:b/>
                <w:color w:val="7030A0"/>
              </w:rPr>
              <w:t>ZR bis 20 operativer Bereich</w:t>
            </w:r>
          </w:p>
          <w:p w14:paraId="6248B0DE" w14:textId="77777777" w:rsidR="002C0104" w:rsidRDefault="002C0104" w:rsidP="00A14F1F">
            <w:pPr>
              <w:rPr>
                <w:rFonts w:ascii="Century Gothic" w:hAnsi="Century Gothic"/>
                <w:color w:val="7030A0"/>
              </w:rPr>
            </w:pPr>
            <w:r>
              <w:rPr>
                <w:rFonts w:ascii="Century Gothic" w:hAnsi="Century Gothic"/>
                <w:color w:val="7030A0"/>
              </w:rPr>
              <w:t>4</w:t>
            </w:r>
            <w:r w:rsidR="00F9382C">
              <w:rPr>
                <w:rFonts w:ascii="Century Gothic" w:hAnsi="Century Gothic"/>
                <w:color w:val="7030A0"/>
              </w:rPr>
              <w:t xml:space="preserve">.1 </w:t>
            </w:r>
            <w:r>
              <w:rPr>
                <w:rFonts w:ascii="Century Gothic" w:hAnsi="Century Gothic"/>
                <w:color w:val="7030A0"/>
              </w:rPr>
              <w:t xml:space="preserve">Addition-ZR 20 </w:t>
            </w:r>
            <w:proofErr w:type="spellStart"/>
            <w:r>
              <w:rPr>
                <w:rFonts w:ascii="Century Gothic" w:hAnsi="Century Gothic"/>
                <w:color w:val="7030A0"/>
              </w:rPr>
              <w:t>oZÜ</w:t>
            </w:r>
            <w:proofErr w:type="spellEnd"/>
          </w:p>
          <w:p w14:paraId="450B38C8" w14:textId="28A7DFA6" w:rsidR="00884567" w:rsidRPr="00D5574F" w:rsidRDefault="002C0104" w:rsidP="00A14F1F">
            <w:pPr>
              <w:rPr>
                <w:rFonts w:ascii="Century Gothic" w:hAnsi="Century Gothic"/>
                <w:color w:val="7030A0"/>
              </w:rPr>
            </w:pPr>
            <w:r>
              <w:rPr>
                <w:rFonts w:ascii="Century Gothic" w:hAnsi="Century Gothic"/>
                <w:color w:val="7030A0"/>
              </w:rPr>
              <w:t>4.2.</w:t>
            </w:r>
            <w:r w:rsidR="00884567" w:rsidRPr="00D5574F">
              <w:rPr>
                <w:rFonts w:ascii="Century Gothic" w:hAnsi="Century Gothic"/>
                <w:color w:val="7030A0"/>
              </w:rPr>
              <w:t xml:space="preserve">Subtraktionsaufgaben im ZR bis 20 </w:t>
            </w:r>
            <w:proofErr w:type="spellStart"/>
            <w:r>
              <w:rPr>
                <w:rFonts w:ascii="Century Gothic" w:hAnsi="Century Gothic"/>
                <w:color w:val="7030A0"/>
              </w:rPr>
              <w:t>o</w:t>
            </w:r>
            <w:r w:rsidR="00884567" w:rsidRPr="00D5574F">
              <w:rPr>
                <w:rFonts w:ascii="Century Gothic" w:hAnsi="Century Gothic"/>
                <w:color w:val="7030A0"/>
              </w:rPr>
              <w:t>ZÜ</w:t>
            </w:r>
            <w:proofErr w:type="spellEnd"/>
            <w:r w:rsidR="00884567" w:rsidRPr="00D5574F">
              <w:rPr>
                <w:rFonts w:ascii="Century Gothic" w:hAnsi="Century Gothic"/>
                <w:color w:val="7030A0"/>
              </w:rPr>
              <w:t xml:space="preserve">  </w:t>
            </w:r>
            <w:r>
              <w:rPr>
                <w:rFonts w:ascii="Century Gothic" w:hAnsi="Century Gothic"/>
                <w:color w:val="7030A0"/>
              </w:rPr>
              <w:t>4.3</w:t>
            </w:r>
            <w:r w:rsidR="00884567" w:rsidRPr="00D5574F">
              <w:rPr>
                <w:rFonts w:ascii="Century Gothic" w:hAnsi="Century Gothic"/>
                <w:color w:val="7030A0"/>
              </w:rPr>
              <w:t>Analogieaufgaben</w:t>
            </w:r>
          </w:p>
          <w:p w14:paraId="1F61433F" w14:textId="4E134344" w:rsidR="00884567" w:rsidRPr="00D5574F" w:rsidRDefault="002C0104" w:rsidP="00A14F1F">
            <w:pPr>
              <w:rPr>
                <w:rFonts w:ascii="Century Gothic" w:hAnsi="Century Gothic"/>
                <w:color w:val="7030A0"/>
              </w:rPr>
            </w:pPr>
            <w:r>
              <w:rPr>
                <w:rFonts w:ascii="Century Gothic" w:hAnsi="Century Gothic"/>
                <w:color w:val="7030A0"/>
              </w:rPr>
              <w:t>4.4</w:t>
            </w:r>
            <w:r w:rsidR="00F9382C">
              <w:rPr>
                <w:rFonts w:ascii="Century Gothic" w:hAnsi="Century Gothic"/>
                <w:color w:val="7030A0"/>
              </w:rPr>
              <w:t xml:space="preserve"> v</w:t>
            </w:r>
            <w:r w:rsidR="00884567" w:rsidRPr="00D5574F">
              <w:rPr>
                <w:rFonts w:ascii="Century Gothic" w:hAnsi="Century Gothic"/>
                <w:color w:val="7030A0"/>
              </w:rPr>
              <w:t>erdoppeln, halbieren</w:t>
            </w:r>
          </w:p>
          <w:p w14:paraId="39FF6FAA" w14:textId="642AB9C8" w:rsidR="00884567" w:rsidRDefault="002C0104" w:rsidP="00F9382C">
            <w:pPr>
              <w:rPr>
                <w:rFonts w:ascii="Century Gothic" w:hAnsi="Century Gothic"/>
                <w:color w:val="7030A0"/>
              </w:rPr>
            </w:pPr>
            <w:r>
              <w:rPr>
                <w:rFonts w:ascii="Century Gothic" w:hAnsi="Century Gothic"/>
                <w:color w:val="7030A0"/>
              </w:rPr>
              <w:t>4.5</w:t>
            </w:r>
            <w:r w:rsidR="00F9382C">
              <w:rPr>
                <w:rFonts w:ascii="Century Gothic" w:hAnsi="Century Gothic"/>
                <w:color w:val="7030A0"/>
              </w:rPr>
              <w:t xml:space="preserve"> Additions</w:t>
            </w:r>
            <w:r w:rsidR="00884567" w:rsidRPr="00D5574F">
              <w:rPr>
                <w:rFonts w:ascii="Century Gothic" w:hAnsi="Century Gothic"/>
                <w:color w:val="7030A0"/>
              </w:rPr>
              <w:t xml:space="preserve">saufgaben mit ZÜ </w:t>
            </w:r>
          </w:p>
          <w:p w14:paraId="71C3688D" w14:textId="0F80FC34" w:rsidR="00F9382C" w:rsidRPr="00EC1D0B" w:rsidRDefault="002C0104" w:rsidP="002C01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7030A0"/>
              </w:rPr>
              <w:t>4</w:t>
            </w:r>
            <w:r w:rsidR="00F9382C">
              <w:rPr>
                <w:rFonts w:ascii="Century Gothic" w:hAnsi="Century Gothic"/>
                <w:color w:val="7030A0"/>
              </w:rPr>
              <w:t>.</w:t>
            </w:r>
            <w:r>
              <w:rPr>
                <w:rFonts w:ascii="Century Gothic" w:hAnsi="Century Gothic"/>
                <w:color w:val="7030A0"/>
              </w:rPr>
              <w:t>6</w:t>
            </w:r>
            <w:r w:rsidR="00F9382C">
              <w:rPr>
                <w:rFonts w:ascii="Century Gothic" w:hAnsi="Century Gothic"/>
                <w:color w:val="7030A0"/>
              </w:rPr>
              <w:t xml:space="preserve"> Subtraktionsaufgaben mit ZÜ</w:t>
            </w:r>
          </w:p>
        </w:tc>
        <w:tc>
          <w:tcPr>
            <w:tcW w:w="1982" w:type="dxa"/>
          </w:tcPr>
          <w:p w14:paraId="0467F52F" w14:textId="77777777" w:rsidR="000069EB" w:rsidRDefault="000069EB" w:rsidP="00A14F1F">
            <w:pPr>
              <w:rPr>
                <w:rFonts w:ascii="Century Gothic" w:hAnsi="Century Gothic"/>
              </w:rPr>
            </w:pPr>
          </w:p>
          <w:p w14:paraId="5D5BF46A" w14:textId="77777777" w:rsidR="000069EB" w:rsidRDefault="000069EB" w:rsidP="00A14F1F">
            <w:pPr>
              <w:rPr>
                <w:rFonts w:ascii="Century Gothic" w:hAnsi="Century Gothic"/>
              </w:rPr>
            </w:pPr>
          </w:p>
          <w:p w14:paraId="76BD3180" w14:textId="77777777" w:rsidR="000069EB" w:rsidRDefault="000069EB" w:rsidP="00A14F1F">
            <w:pPr>
              <w:rPr>
                <w:rFonts w:ascii="Century Gothic" w:hAnsi="Century Gothic"/>
              </w:rPr>
            </w:pPr>
          </w:p>
          <w:p w14:paraId="2F5A28B2" w14:textId="77777777" w:rsidR="000069EB" w:rsidRDefault="000069EB" w:rsidP="00A14F1F">
            <w:pPr>
              <w:rPr>
                <w:rFonts w:ascii="Century Gothic" w:hAnsi="Century Gothic"/>
              </w:rPr>
            </w:pPr>
          </w:p>
          <w:p w14:paraId="708EEC6B" w14:textId="5320E0BA" w:rsidR="00A14F1F" w:rsidRPr="00EC1D0B" w:rsidRDefault="00884567" w:rsidP="00A14F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-andere Rechenstrategien als Hilfsaufgaben  (z.B. </w:t>
            </w:r>
            <w:r w:rsidR="000069EB">
              <w:rPr>
                <w:rFonts w:ascii="Century Gothic" w:hAnsi="Century Gothic"/>
              </w:rPr>
              <w:t xml:space="preserve">Verdopplungs-aufgaben, </w:t>
            </w:r>
            <w:r>
              <w:rPr>
                <w:rFonts w:ascii="Century Gothic" w:hAnsi="Century Gothic"/>
              </w:rPr>
              <w:t>eins mehr, eins weniger…)</w:t>
            </w:r>
          </w:p>
        </w:tc>
        <w:tc>
          <w:tcPr>
            <w:tcW w:w="2827" w:type="dxa"/>
          </w:tcPr>
          <w:p w14:paraId="16D5FB0D" w14:textId="65FA18C5" w:rsidR="004D7452" w:rsidRDefault="004D7452" w:rsidP="00A14F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Uhr (ganze Stunde) </w:t>
            </w:r>
          </w:p>
          <w:p w14:paraId="4D3B8A95" w14:textId="77777777" w:rsidR="004D7452" w:rsidRDefault="004D7452" w:rsidP="00A14F1F">
            <w:pPr>
              <w:rPr>
                <w:rFonts w:ascii="Century Gothic" w:hAnsi="Century Gothic"/>
              </w:rPr>
            </w:pPr>
          </w:p>
          <w:p w14:paraId="3DDE538D" w14:textId="77777777" w:rsidR="004D7452" w:rsidRDefault="004D7452" w:rsidP="00A14F1F">
            <w:pPr>
              <w:rPr>
                <w:rFonts w:ascii="Century Gothic" w:hAnsi="Century Gothic"/>
              </w:rPr>
            </w:pPr>
          </w:p>
          <w:p w14:paraId="25490254" w14:textId="77777777" w:rsidR="004D7452" w:rsidRDefault="004D7452" w:rsidP="00A14F1F">
            <w:pPr>
              <w:rPr>
                <w:rFonts w:ascii="Century Gothic" w:hAnsi="Century Gothic"/>
              </w:rPr>
            </w:pPr>
          </w:p>
          <w:p w14:paraId="6437DD11" w14:textId="77777777" w:rsidR="004D7452" w:rsidRDefault="004D7452" w:rsidP="00A14F1F">
            <w:pPr>
              <w:rPr>
                <w:rFonts w:ascii="Century Gothic" w:hAnsi="Century Gothic"/>
              </w:rPr>
            </w:pPr>
          </w:p>
          <w:p w14:paraId="0B44AD51" w14:textId="77777777" w:rsidR="004D7452" w:rsidRDefault="004D7452" w:rsidP="00A14F1F">
            <w:pPr>
              <w:rPr>
                <w:rFonts w:ascii="Century Gothic" w:hAnsi="Century Gothic"/>
              </w:rPr>
            </w:pPr>
          </w:p>
          <w:p w14:paraId="3610C72C" w14:textId="4E28B8C1" w:rsidR="00A14F1F" w:rsidRPr="00EC1D0B" w:rsidRDefault="004D7452" w:rsidP="00A14F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spiegeln</w:t>
            </w:r>
          </w:p>
        </w:tc>
        <w:tc>
          <w:tcPr>
            <w:tcW w:w="1840" w:type="dxa"/>
          </w:tcPr>
          <w:p w14:paraId="3CB5B807" w14:textId="77777777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  <w:tc>
          <w:tcPr>
            <w:tcW w:w="2007" w:type="dxa"/>
          </w:tcPr>
          <w:p w14:paraId="1BC01C8B" w14:textId="77777777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  <w:tc>
          <w:tcPr>
            <w:tcW w:w="1984" w:type="dxa"/>
          </w:tcPr>
          <w:p w14:paraId="3413B6BF" w14:textId="77777777" w:rsidR="00A14F1F" w:rsidRPr="00EC1D0B" w:rsidRDefault="00A14F1F" w:rsidP="00A14F1F">
            <w:pPr>
              <w:rPr>
                <w:rFonts w:ascii="Century Gothic" w:hAnsi="Century Gothic"/>
              </w:rPr>
            </w:pPr>
          </w:p>
        </w:tc>
      </w:tr>
    </w:tbl>
    <w:p w14:paraId="7B9FD88A" w14:textId="46953DEB" w:rsidR="00EC1D0B" w:rsidRDefault="00EC1D0B">
      <w:pPr>
        <w:rPr>
          <w:rFonts w:ascii="Century Gothic" w:hAnsi="Century Gothic"/>
        </w:rPr>
      </w:pPr>
    </w:p>
    <w:p w14:paraId="66753FFA" w14:textId="3B245155" w:rsidR="004D7452" w:rsidRDefault="004D7452">
      <w:pPr>
        <w:rPr>
          <w:rFonts w:ascii="Century Gothic" w:hAnsi="Century Gothic"/>
        </w:rPr>
      </w:pPr>
    </w:p>
    <w:p w14:paraId="7B50F8DA" w14:textId="0B587EB0" w:rsidR="004D7452" w:rsidRDefault="004D7452">
      <w:pPr>
        <w:rPr>
          <w:rFonts w:ascii="Century Gothic" w:hAnsi="Century Gothic"/>
        </w:rPr>
      </w:pPr>
      <w:r>
        <w:rPr>
          <w:rFonts w:ascii="Century Gothic" w:hAnsi="Century Gothic"/>
        </w:rPr>
        <w:t>2. Klasse: Rechnen mit Geld</w:t>
      </w:r>
    </w:p>
    <w:p w14:paraId="5D00DD75" w14:textId="0A06C01F" w:rsidR="004D7452" w:rsidRDefault="004D7452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Kl.2 </w:t>
      </w:r>
      <w:r w:rsidR="000069EB">
        <w:rPr>
          <w:rFonts w:ascii="Century Gothic" w:hAnsi="Century Gothic"/>
        </w:rPr>
        <w:t xml:space="preserve">ZR bis 20 und Addition/ </w:t>
      </w:r>
      <w:r>
        <w:rPr>
          <w:rFonts w:ascii="Century Gothic" w:hAnsi="Century Gothic"/>
        </w:rPr>
        <w:t xml:space="preserve">Subtraktion bis 20 mit ZÜ sichern bis zu den Herbstferien </w:t>
      </w:r>
    </w:p>
    <w:p w14:paraId="60955645" w14:textId="5C1B80BD" w:rsidR="004D7452" w:rsidRDefault="004D7452">
      <w:pPr>
        <w:rPr>
          <w:rFonts w:ascii="Century Gothic" w:hAnsi="Century Gothic"/>
        </w:rPr>
      </w:pPr>
    </w:p>
    <w:p w14:paraId="2626AD2D" w14:textId="34CE5B02" w:rsidR="004D7452" w:rsidRDefault="004D7452">
      <w:pPr>
        <w:rPr>
          <w:rFonts w:ascii="Century Gothic" w:hAnsi="Century Gothic"/>
        </w:rPr>
      </w:pPr>
    </w:p>
    <w:p w14:paraId="6B863663" w14:textId="16E16BEE" w:rsidR="004D7452" w:rsidRDefault="004D7452">
      <w:pPr>
        <w:rPr>
          <w:rFonts w:ascii="Century Gothic" w:hAnsi="Century Gothic"/>
        </w:rPr>
      </w:pPr>
    </w:p>
    <w:p w14:paraId="60F63598" w14:textId="2DED562E" w:rsidR="004D7452" w:rsidRDefault="00182A9D">
      <w:pPr>
        <w:rPr>
          <w:rFonts w:ascii="Century Gothic" w:hAnsi="Century Gothic"/>
          <w:b/>
          <w:sz w:val="32"/>
        </w:rPr>
      </w:pPr>
      <w:r w:rsidRPr="00182A9D">
        <w:rPr>
          <w:rFonts w:ascii="Century Gothic" w:hAnsi="Century Gothic"/>
          <w:b/>
          <w:sz w:val="32"/>
        </w:rPr>
        <w:t>Hinweise zur Weiterarbeit nächste Sitzung</w:t>
      </w:r>
    </w:p>
    <w:p w14:paraId="050FFC54" w14:textId="3C364133" w:rsidR="00182A9D" w:rsidRPr="00182A9D" w:rsidRDefault="00182A9D">
      <w:pPr>
        <w:rPr>
          <w:rFonts w:ascii="Century Gothic" w:hAnsi="Century Gothic"/>
          <w:sz w:val="24"/>
        </w:rPr>
      </w:pPr>
      <w:r w:rsidRPr="00182A9D">
        <w:rPr>
          <w:rFonts w:ascii="Century Gothic" w:hAnsi="Century Gothic"/>
          <w:sz w:val="24"/>
        </w:rPr>
        <w:t>in allen zu planenden Einheiten Problemlösen und Modellieren mit</w:t>
      </w:r>
      <w:r>
        <w:rPr>
          <w:rFonts w:ascii="Century Gothic" w:hAnsi="Century Gothic"/>
          <w:sz w:val="24"/>
        </w:rPr>
        <w:t xml:space="preserve"> </w:t>
      </w:r>
      <w:proofErr w:type="spellStart"/>
      <w:r w:rsidRPr="00182A9D">
        <w:rPr>
          <w:rFonts w:ascii="Century Gothic" w:hAnsi="Century Gothic"/>
          <w:sz w:val="24"/>
        </w:rPr>
        <w:t>eindenken</w:t>
      </w:r>
      <w:proofErr w:type="spellEnd"/>
    </w:p>
    <w:p w14:paraId="5527F274" w14:textId="022F46CB" w:rsidR="00182A9D" w:rsidRDefault="00182A9D" w:rsidP="00182A9D">
      <w:pPr>
        <w:pStyle w:val="Listenabsatz"/>
        <w:numPr>
          <w:ilvl w:val="0"/>
          <w:numId w:val="3"/>
        </w:numPr>
        <w:rPr>
          <w:rFonts w:ascii="Century Gothic" w:hAnsi="Century Gothic"/>
          <w:sz w:val="24"/>
        </w:rPr>
      </w:pPr>
      <w:r w:rsidRPr="00182A9D">
        <w:rPr>
          <w:rFonts w:ascii="Century Gothic" w:hAnsi="Century Gothic"/>
          <w:sz w:val="24"/>
        </w:rPr>
        <w:t>Impulsfragen</w:t>
      </w:r>
      <w:r>
        <w:rPr>
          <w:rFonts w:ascii="Century Gothic" w:hAnsi="Century Gothic"/>
          <w:sz w:val="24"/>
        </w:rPr>
        <w:t>/ herausfordernde Aufgabenstellungen etc.</w:t>
      </w:r>
    </w:p>
    <w:p w14:paraId="6ABB98D5" w14:textId="697E4869" w:rsidR="00182A9D" w:rsidRPr="00182A9D" w:rsidRDefault="00182A9D" w:rsidP="00182A9D">
      <w:pPr>
        <w:pStyle w:val="Listenabsatz"/>
        <w:numPr>
          <w:ilvl w:val="0"/>
          <w:numId w:val="3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zu allen Bereichen Erwartungshorizont formulieren</w:t>
      </w:r>
    </w:p>
    <w:p w14:paraId="35714FB9" w14:textId="2C75BD38" w:rsidR="00665DD3" w:rsidRDefault="00665DD3">
      <w:pPr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p w14:paraId="50E1EACB" w14:textId="47AB0FD7" w:rsidR="00A14F1F" w:rsidRPr="00A14F1F" w:rsidRDefault="00A14F1F">
      <w:pPr>
        <w:rPr>
          <w:rFonts w:ascii="Century Gothic" w:hAnsi="Century Gothic"/>
          <w:b/>
          <w:bCs/>
          <w:sz w:val="28"/>
          <w:szCs w:val="28"/>
        </w:rPr>
      </w:pPr>
      <w:r w:rsidRPr="00A14F1F">
        <w:rPr>
          <w:rFonts w:ascii="Century Gothic" w:hAnsi="Century Gothic"/>
          <w:b/>
          <w:bCs/>
          <w:sz w:val="28"/>
          <w:szCs w:val="28"/>
        </w:rPr>
        <w:lastRenderedPageBreak/>
        <w:t>Erwartungshorizont Ende des 1.Schuljahres</w:t>
      </w:r>
    </w:p>
    <w:p w14:paraId="088B82B3" w14:textId="60D4B33B" w:rsidR="00A14F1F" w:rsidRDefault="00A14F1F">
      <w:pPr>
        <w:rPr>
          <w:rFonts w:ascii="Century Gothic" w:hAnsi="Century Gothic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459"/>
        <w:gridCol w:w="10716"/>
        <w:gridCol w:w="728"/>
        <w:gridCol w:w="728"/>
        <w:gridCol w:w="728"/>
        <w:gridCol w:w="728"/>
      </w:tblGrid>
      <w:tr w:rsidR="00A14F1F" w14:paraId="0062BE32" w14:textId="77777777" w:rsidTr="005B0348">
        <w:trPr>
          <w:cantSplit/>
          <w:trHeight w:val="578"/>
        </w:trPr>
        <w:tc>
          <w:tcPr>
            <w:tcW w:w="1459" w:type="dxa"/>
            <w:textDirection w:val="btLr"/>
          </w:tcPr>
          <w:p w14:paraId="30F8BC83" w14:textId="77777777" w:rsidR="00A14F1F" w:rsidRDefault="00A14F1F" w:rsidP="005B0348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10716" w:type="dxa"/>
          </w:tcPr>
          <w:p w14:paraId="78C8A5FF" w14:textId="6EF10FD1" w:rsidR="00A14F1F" w:rsidRPr="005B0348" w:rsidRDefault="00A14F1F">
            <w:pPr>
              <w:rPr>
                <w:rFonts w:ascii="Century Gothic" w:hAnsi="Century Gothic"/>
                <w:sz w:val="32"/>
                <w:szCs w:val="32"/>
              </w:rPr>
            </w:pPr>
            <w:r w:rsidRPr="005B0348">
              <w:rPr>
                <w:rFonts w:ascii="Century Gothic" w:hAnsi="Century Gothic"/>
                <w:sz w:val="32"/>
                <w:szCs w:val="32"/>
              </w:rPr>
              <w:t>Ich kann…</w:t>
            </w:r>
          </w:p>
          <w:p w14:paraId="330BEEEE" w14:textId="75B340C4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6BD9E624" w14:textId="735BC837" w:rsidR="00A14F1F" w:rsidRDefault="00665DD3">
            <w:pPr>
              <w:rPr>
                <w:rFonts w:ascii="Century Gothic" w:hAnsi="Century Gothic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231CCC09" wp14:editId="22CC3808">
                  <wp:extent cx="325333" cy="286603"/>
                  <wp:effectExtent l="0" t="0" r="0" b="0"/>
                  <wp:docPr id="2" name="Grafik 2" descr="Quellbild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llbild an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3" t="33929" r="51844" b="58321"/>
                          <a:stretch/>
                        </pic:blipFill>
                        <pic:spPr bwMode="auto">
                          <a:xfrm>
                            <a:off x="0" y="0"/>
                            <a:ext cx="328677" cy="289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215EF06F" w14:textId="115CE7F8" w:rsidR="00A14F1F" w:rsidRDefault="00665DD3">
            <w:pPr>
              <w:rPr>
                <w:rFonts w:ascii="Century Gothic" w:hAnsi="Century Gothic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343BDF80" wp14:editId="77F9F322">
                  <wp:extent cx="325333" cy="286603"/>
                  <wp:effectExtent l="0" t="0" r="0" b="0"/>
                  <wp:docPr id="1" name="Grafik 1" descr="Quellbild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llbild an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86" t="33929" r="60951" b="58321"/>
                          <a:stretch/>
                        </pic:blipFill>
                        <pic:spPr bwMode="auto">
                          <a:xfrm>
                            <a:off x="0" y="0"/>
                            <a:ext cx="328677" cy="289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523AA7D1" w14:textId="3B4C56A1" w:rsidR="00A14F1F" w:rsidRDefault="00665DD3">
            <w:pPr>
              <w:rPr>
                <w:rFonts w:ascii="Century Gothic" w:hAnsi="Century Gothic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7AA42B23" wp14:editId="0717D6F4">
                  <wp:extent cx="325333" cy="286603"/>
                  <wp:effectExtent l="0" t="0" r="0" b="0"/>
                  <wp:docPr id="3" name="Grafik 3" descr="Quellbild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llbild an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32" t="33929" r="70305" b="58321"/>
                          <a:stretch/>
                        </pic:blipFill>
                        <pic:spPr bwMode="auto">
                          <a:xfrm>
                            <a:off x="0" y="0"/>
                            <a:ext cx="328677" cy="289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2F44E06F" w14:textId="431B59DE" w:rsidR="00A14F1F" w:rsidRDefault="00665DD3">
            <w:pPr>
              <w:rPr>
                <w:rFonts w:ascii="Century Gothic" w:hAnsi="Century Gothic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B5360D5" wp14:editId="18B69449">
                  <wp:extent cx="325333" cy="286603"/>
                  <wp:effectExtent l="0" t="0" r="0" b="0"/>
                  <wp:docPr id="4" name="Grafik 4" descr="Quellbild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llbild an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79" t="34298" r="79658" b="57952"/>
                          <a:stretch/>
                        </pic:blipFill>
                        <pic:spPr bwMode="auto">
                          <a:xfrm>
                            <a:off x="0" y="0"/>
                            <a:ext cx="328677" cy="289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4F1F" w14:paraId="0AFE9180" w14:textId="77777777" w:rsidTr="005B0348">
        <w:trPr>
          <w:trHeight w:val="581"/>
        </w:trPr>
        <w:tc>
          <w:tcPr>
            <w:tcW w:w="1459" w:type="dxa"/>
            <w:vMerge w:val="restart"/>
            <w:textDirection w:val="btLr"/>
          </w:tcPr>
          <w:p w14:paraId="21AE1F5C" w14:textId="6B0CB2DB" w:rsidR="00A14F1F" w:rsidRPr="005B0348" w:rsidRDefault="00A14F1F" w:rsidP="005B0348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  <w:r w:rsidRPr="005B0348">
              <w:rPr>
                <w:rFonts w:ascii="Century Gothic" w:hAnsi="Century Gothic"/>
                <w:sz w:val="20"/>
                <w:szCs w:val="20"/>
              </w:rPr>
              <w:t>Themenfeld I</w:t>
            </w:r>
          </w:p>
        </w:tc>
        <w:tc>
          <w:tcPr>
            <w:tcW w:w="10716" w:type="dxa"/>
          </w:tcPr>
          <w:p w14:paraId="67273CA8" w14:textId="5164C388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674EF796" w14:textId="77777777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5B7D15B3" w14:textId="77777777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68B6568E" w14:textId="77777777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36238052" w14:textId="77777777" w:rsidR="00A14F1F" w:rsidRDefault="00A14F1F">
            <w:pPr>
              <w:rPr>
                <w:rFonts w:ascii="Century Gothic" w:hAnsi="Century Gothic"/>
              </w:rPr>
            </w:pPr>
          </w:p>
        </w:tc>
      </w:tr>
      <w:tr w:rsidR="00A14F1F" w14:paraId="7538015E" w14:textId="77777777" w:rsidTr="005B0348">
        <w:trPr>
          <w:trHeight w:val="581"/>
        </w:trPr>
        <w:tc>
          <w:tcPr>
            <w:tcW w:w="1459" w:type="dxa"/>
            <w:vMerge/>
            <w:textDirection w:val="btLr"/>
          </w:tcPr>
          <w:p w14:paraId="051CC635" w14:textId="77777777" w:rsidR="00A14F1F" w:rsidRPr="005B0348" w:rsidRDefault="00A14F1F" w:rsidP="005B0348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716" w:type="dxa"/>
          </w:tcPr>
          <w:p w14:paraId="63208875" w14:textId="2FF5D5EE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721FC9BE" w14:textId="77777777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488B64AD" w14:textId="77777777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26A214FE" w14:textId="77777777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330C2D70" w14:textId="77777777" w:rsidR="00A14F1F" w:rsidRDefault="00A14F1F">
            <w:pPr>
              <w:rPr>
                <w:rFonts w:ascii="Century Gothic" w:hAnsi="Century Gothic"/>
              </w:rPr>
            </w:pPr>
          </w:p>
        </w:tc>
      </w:tr>
      <w:tr w:rsidR="00A14F1F" w14:paraId="7B5669A8" w14:textId="77777777" w:rsidTr="005B0348">
        <w:trPr>
          <w:trHeight w:val="581"/>
        </w:trPr>
        <w:tc>
          <w:tcPr>
            <w:tcW w:w="1459" w:type="dxa"/>
            <w:vMerge/>
            <w:textDirection w:val="btLr"/>
          </w:tcPr>
          <w:p w14:paraId="001BC6B6" w14:textId="77777777" w:rsidR="00A14F1F" w:rsidRPr="005B0348" w:rsidRDefault="00A14F1F" w:rsidP="005B0348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716" w:type="dxa"/>
          </w:tcPr>
          <w:p w14:paraId="009971A2" w14:textId="3BECA251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19A8F858" w14:textId="77777777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024C0D0F" w14:textId="77777777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3A9DA332" w14:textId="77777777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4C8A93D6" w14:textId="77777777" w:rsidR="00A14F1F" w:rsidRDefault="00A14F1F">
            <w:pPr>
              <w:rPr>
                <w:rFonts w:ascii="Century Gothic" w:hAnsi="Century Gothic"/>
              </w:rPr>
            </w:pPr>
          </w:p>
        </w:tc>
      </w:tr>
      <w:tr w:rsidR="00A14F1F" w14:paraId="1FFC071C" w14:textId="77777777" w:rsidTr="005B0348">
        <w:trPr>
          <w:trHeight w:val="581"/>
        </w:trPr>
        <w:tc>
          <w:tcPr>
            <w:tcW w:w="1459" w:type="dxa"/>
            <w:vMerge/>
            <w:textDirection w:val="btLr"/>
          </w:tcPr>
          <w:p w14:paraId="36905B6E" w14:textId="77777777" w:rsidR="00A14F1F" w:rsidRPr="005B0348" w:rsidRDefault="00A14F1F" w:rsidP="005B0348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716" w:type="dxa"/>
          </w:tcPr>
          <w:p w14:paraId="3D2047F8" w14:textId="44A2D9F5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1A75CB57" w14:textId="77777777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34067EB4" w14:textId="77777777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78379EC5" w14:textId="77777777" w:rsidR="00A14F1F" w:rsidRDefault="00A14F1F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08D2F48A" w14:textId="77777777" w:rsidR="00A14F1F" w:rsidRDefault="00A14F1F">
            <w:pPr>
              <w:rPr>
                <w:rFonts w:ascii="Century Gothic" w:hAnsi="Century Gothic"/>
              </w:rPr>
            </w:pPr>
          </w:p>
        </w:tc>
      </w:tr>
      <w:tr w:rsidR="005B0348" w14:paraId="505ACC35" w14:textId="77777777" w:rsidTr="005B0348">
        <w:trPr>
          <w:trHeight w:val="581"/>
        </w:trPr>
        <w:tc>
          <w:tcPr>
            <w:tcW w:w="1459" w:type="dxa"/>
            <w:vMerge w:val="restart"/>
            <w:textDirection w:val="btLr"/>
          </w:tcPr>
          <w:p w14:paraId="0C1892B0" w14:textId="25E760A4" w:rsidR="005B0348" w:rsidRPr="005B0348" w:rsidRDefault="005B0348" w:rsidP="005B0348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  <w:r w:rsidRPr="005B0348">
              <w:rPr>
                <w:rFonts w:ascii="Century Gothic" w:hAnsi="Century Gothic"/>
                <w:sz w:val="20"/>
                <w:szCs w:val="20"/>
              </w:rPr>
              <w:t>Themenfeld II</w:t>
            </w:r>
          </w:p>
        </w:tc>
        <w:tc>
          <w:tcPr>
            <w:tcW w:w="10716" w:type="dxa"/>
          </w:tcPr>
          <w:p w14:paraId="669149AA" w14:textId="31F7D7A5" w:rsidR="005B0348" w:rsidRDefault="005B0348" w:rsidP="005B0348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6EC3DF7D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6B61AB5B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1CF7A019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62C5910F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</w:tr>
      <w:tr w:rsidR="005B0348" w14:paraId="3DA5D1AD" w14:textId="77777777" w:rsidTr="005B0348">
        <w:trPr>
          <w:trHeight w:val="581"/>
        </w:trPr>
        <w:tc>
          <w:tcPr>
            <w:tcW w:w="1459" w:type="dxa"/>
            <w:vMerge/>
            <w:textDirection w:val="btLr"/>
          </w:tcPr>
          <w:p w14:paraId="545252E8" w14:textId="77777777" w:rsidR="005B0348" w:rsidRDefault="005B0348" w:rsidP="005B0348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10716" w:type="dxa"/>
          </w:tcPr>
          <w:p w14:paraId="4658EC56" w14:textId="25C010D4" w:rsidR="005B0348" w:rsidRDefault="005B0348" w:rsidP="005B0348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5C6F8C56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3E67AB10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2A1A6D44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52DE851F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</w:tr>
      <w:tr w:rsidR="005B0348" w14:paraId="59CF4687" w14:textId="77777777" w:rsidTr="005B0348">
        <w:trPr>
          <w:trHeight w:val="581"/>
        </w:trPr>
        <w:tc>
          <w:tcPr>
            <w:tcW w:w="1459" w:type="dxa"/>
            <w:vMerge/>
            <w:textDirection w:val="btLr"/>
          </w:tcPr>
          <w:p w14:paraId="43F13F5C" w14:textId="77777777" w:rsidR="005B0348" w:rsidRDefault="005B0348" w:rsidP="005B0348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10716" w:type="dxa"/>
          </w:tcPr>
          <w:p w14:paraId="19188511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5CB58C14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3BCBD03B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15002FAB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43316A7E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</w:tr>
      <w:tr w:rsidR="005B0348" w14:paraId="0BA0B305" w14:textId="77777777" w:rsidTr="005B0348">
        <w:trPr>
          <w:trHeight w:val="626"/>
        </w:trPr>
        <w:tc>
          <w:tcPr>
            <w:tcW w:w="1459" w:type="dxa"/>
            <w:vMerge/>
            <w:textDirection w:val="btLr"/>
          </w:tcPr>
          <w:p w14:paraId="064F324E" w14:textId="77777777" w:rsidR="005B0348" w:rsidRDefault="005B0348" w:rsidP="005B0348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10716" w:type="dxa"/>
          </w:tcPr>
          <w:p w14:paraId="274987BF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4AE960B6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762FF40A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28B2203E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</w:tcPr>
          <w:p w14:paraId="548BA0B2" w14:textId="77777777" w:rsidR="005B0348" w:rsidRDefault="005B0348" w:rsidP="005B0348">
            <w:pPr>
              <w:rPr>
                <w:rFonts w:ascii="Century Gothic" w:hAnsi="Century Gothic"/>
              </w:rPr>
            </w:pPr>
          </w:p>
        </w:tc>
      </w:tr>
    </w:tbl>
    <w:p w14:paraId="5AECB5E0" w14:textId="77777777" w:rsidR="00A14F1F" w:rsidRDefault="00A14F1F">
      <w:pPr>
        <w:rPr>
          <w:rFonts w:ascii="Century Gothic" w:hAnsi="Century Gothic"/>
        </w:rPr>
      </w:pPr>
    </w:p>
    <w:p w14:paraId="0AD4302A" w14:textId="4F025415" w:rsidR="00A14F1F" w:rsidRPr="00EC1D0B" w:rsidRDefault="00A14F1F">
      <w:pPr>
        <w:rPr>
          <w:rFonts w:ascii="Century Gothic" w:hAnsi="Century Gothic"/>
        </w:rPr>
      </w:pPr>
    </w:p>
    <w:sectPr w:rsidR="00A14F1F" w:rsidRPr="00EC1D0B" w:rsidSect="00A14F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2910"/>
    <w:multiLevelType w:val="multilevel"/>
    <w:tmpl w:val="EEF0140A"/>
    <w:lvl w:ilvl="0">
      <w:start w:val="1"/>
      <w:numFmt w:val="decimal"/>
      <w:lvlText w:val="%1"/>
      <w:lvlJc w:val="left"/>
      <w:pPr>
        <w:ind w:left="370" w:hanging="3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">
    <w:nsid w:val="0850209B"/>
    <w:multiLevelType w:val="hybridMultilevel"/>
    <w:tmpl w:val="DECCF9FE"/>
    <w:lvl w:ilvl="0" w:tplc="0B483A3E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74C63"/>
    <w:multiLevelType w:val="multilevel"/>
    <w:tmpl w:val="EEF0140A"/>
    <w:lvl w:ilvl="0">
      <w:start w:val="1"/>
      <w:numFmt w:val="decimal"/>
      <w:lvlText w:val="%1"/>
      <w:lvlJc w:val="left"/>
      <w:pPr>
        <w:ind w:left="370" w:hanging="3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3">
    <w:nsid w:val="1813444E"/>
    <w:multiLevelType w:val="multilevel"/>
    <w:tmpl w:val="EEF0140A"/>
    <w:lvl w:ilvl="0">
      <w:start w:val="1"/>
      <w:numFmt w:val="decimal"/>
      <w:lvlText w:val="%1"/>
      <w:lvlJc w:val="left"/>
      <w:pPr>
        <w:ind w:left="370" w:hanging="3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>
    <w:nsid w:val="1B36102C"/>
    <w:multiLevelType w:val="hybridMultilevel"/>
    <w:tmpl w:val="A6E0864C"/>
    <w:lvl w:ilvl="0" w:tplc="7A78C86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2254E0"/>
    <w:multiLevelType w:val="multilevel"/>
    <w:tmpl w:val="93DAB03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40" w:hanging="2160"/>
      </w:pPr>
      <w:rPr>
        <w:rFonts w:hint="default"/>
      </w:rPr>
    </w:lvl>
  </w:abstractNum>
  <w:abstractNum w:abstractNumId="6">
    <w:nsid w:val="28207EF0"/>
    <w:multiLevelType w:val="multilevel"/>
    <w:tmpl w:val="8098F004"/>
    <w:lvl w:ilvl="0"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5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1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35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3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95" w:hanging="2160"/>
      </w:pPr>
      <w:rPr>
        <w:rFonts w:hint="default"/>
      </w:rPr>
    </w:lvl>
  </w:abstractNum>
  <w:abstractNum w:abstractNumId="7">
    <w:nsid w:val="2E813BBA"/>
    <w:multiLevelType w:val="hybridMultilevel"/>
    <w:tmpl w:val="24346C76"/>
    <w:lvl w:ilvl="0" w:tplc="02F4C084"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27D1277"/>
    <w:multiLevelType w:val="multilevel"/>
    <w:tmpl w:val="3214B5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6A06189"/>
    <w:multiLevelType w:val="hybridMultilevel"/>
    <w:tmpl w:val="92AC7878"/>
    <w:lvl w:ilvl="0" w:tplc="25966C6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6E3525"/>
    <w:multiLevelType w:val="multilevel"/>
    <w:tmpl w:val="D0DACB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541851DD"/>
    <w:multiLevelType w:val="hybridMultilevel"/>
    <w:tmpl w:val="0664A544"/>
    <w:lvl w:ilvl="0" w:tplc="3FAADE6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11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2"/>
  </w:num>
  <w:num w:numId="10">
    <w:abstractNumId w:val="10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D0B"/>
    <w:rsid w:val="000069EB"/>
    <w:rsid w:val="00182A9D"/>
    <w:rsid w:val="002C0104"/>
    <w:rsid w:val="00323063"/>
    <w:rsid w:val="00422C10"/>
    <w:rsid w:val="004A4E12"/>
    <w:rsid w:val="004D7452"/>
    <w:rsid w:val="005B0348"/>
    <w:rsid w:val="00665DD3"/>
    <w:rsid w:val="00884567"/>
    <w:rsid w:val="008D74E4"/>
    <w:rsid w:val="00A14F1F"/>
    <w:rsid w:val="00C07674"/>
    <w:rsid w:val="00C5486F"/>
    <w:rsid w:val="00D5574F"/>
    <w:rsid w:val="00D809F6"/>
    <w:rsid w:val="00E10900"/>
    <w:rsid w:val="00E72179"/>
    <w:rsid w:val="00EC0A99"/>
    <w:rsid w:val="00EC1D0B"/>
    <w:rsid w:val="00F9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ED0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1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C1D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1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C1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C8D6D-C36C-4126-ACF1-EEFA4A1CA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306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Stefanie Haßelwander</dc:creator>
  <cp:lastModifiedBy>Karina Gaußmann</cp:lastModifiedBy>
  <cp:revision>2</cp:revision>
  <dcterms:created xsi:type="dcterms:W3CDTF">2023-03-21T14:39:00Z</dcterms:created>
  <dcterms:modified xsi:type="dcterms:W3CDTF">2023-03-21T14:39:00Z</dcterms:modified>
</cp:coreProperties>
</file>