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4ADAE" w14:textId="77777777" w:rsidR="00B260B2" w:rsidRDefault="00B260B2"/>
    <w:tbl>
      <w:tblPr>
        <w:tblStyle w:val="Tabellenraster"/>
        <w:tblpPr w:leftFromText="141" w:rightFromText="141" w:vertAnchor="page" w:horzAnchor="margin" w:tblpY="2131"/>
        <w:tblW w:w="9062" w:type="dxa"/>
        <w:tblLayout w:type="fixed"/>
        <w:tblLook w:val="04A0" w:firstRow="1" w:lastRow="0" w:firstColumn="1" w:lastColumn="0" w:noHBand="0" w:noVBand="1"/>
      </w:tblPr>
      <w:tblGrid>
        <w:gridCol w:w="3039"/>
        <w:gridCol w:w="1405"/>
        <w:gridCol w:w="1597"/>
        <w:gridCol w:w="3021"/>
      </w:tblGrid>
      <w:tr w:rsidR="00B260B2" w14:paraId="5D85C71A" w14:textId="77777777">
        <w:tc>
          <w:tcPr>
            <w:tcW w:w="3039" w:type="dxa"/>
            <w:vMerge w:val="restart"/>
            <w:shd w:val="clear" w:color="auto" w:fill="DBE5F1" w:themeFill="accent1" w:themeFillTint="33"/>
          </w:tcPr>
          <w:p w14:paraId="2A07B9FD" w14:textId="77777777" w:rsidR="00B260B2" w:rsidRDefault="004979EC">
            <w:pPr>
              <w:spacing w:after="0" w:line="240" w:lineRule="auto"/>
              <w:rPr>
                <w:rFonts w:cs="Arial"/>
                <w:b/>
                <w:sz w:val="36"/>
              </w:rPr>
            </w:pPr>
            <w:r>
              <w:rPr>
                <w:rFonts w:eastAsia="Calibri" w:cs="Arial"/>
                <w:b/>
                <w:sz w:val="36"/>
              </w:rPr>
              <w:t>Konzeptkarte</w:t>
            </w:r>
          </w:p>
          <w:p w14:paraId="0576E738" w14:textId="77777777" w:rsidR="00B260B2" w:rsidRDefault="00B260B2">
            <w:pPr>
              <w:spacing w:after="0" w:line="240" w:lineRule="auto"/>
              <w:rPr>
                <w:b/>
                <w:sz w:val="36"/>
              </w:rPr>
            </w:pPr>
          </w:p>
        </w:tc>
        <w:tc>
          <w:tcPr>
            <w:tcW w:w="3002" w:type="dxa"/>
            <w:gridSpan w:val="2"/>
            <w:shd w:val="clear" w:color="auto" w:fill="DBE5F1" w:themeFill="accent1" w:themeFillTint="33"/>
          </w:tcPr>
          <w:p w14:paraId="3D910DAF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  <w:b/>
              </w:rPr>
              <w:t>Erstellt am</w:t>
            </w:r>
            <w:r>
              <w:rPr>
                <w:rFonts w:eastAsia="Calibri"/>
              </w:rPr>
              <w:t>:</w:t>
            </w:r>
          </w:p>
          <w:p w14:paraId="00C6D136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09.04.2024</w:t>
            </w:r>
          </w:p>
        </w:tc>
        <w:tc>
          <w:tcPr>
            <w:tcW w:w="3021" w:type="dxa"/>
            <w:shd w:val="clear" w:color="auto" w:fill="DBE5F1" w:themeFill="accent1" w:themeFillTint="33"/>
          </w:tcPr>
          <w:p w14:paraId="6654C7E7" w14:textId="77777777" w:rsidR="00B260B2" w:rsidRDefault="004979EC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eastAsia="Calibri" w:cs="Arial"/>
                <w:b/>
              </w:rPr>
              <w:t>Fortlaufende Nr.:</w:t>
            </w:r>
          </w:p>
        </w:tc>
      </w:tr>
      <w:tr w:rsidR="00B260B2" w14:paraId="2D83DE46" w14:textId="77777777">
        <w:tc>
          <w:tcPr>
            <w:tcW w:w="3039" w:type="dxa"/>
            <w:vMerge/>
            <w:shd w:val="clear" w:color="auto" w:fill="DBE5F1" w:themeFill="accent1" w:themeFillTint="33"/>
          </w:tcPr>
          <w:p w14:paraId="7034221C" w14:textId="77777777" w:rsidR="00B260B2" w:rsidRDefault="00B260B2">
            <w:pPr>
              <w:spacing w:after="0" w:line="240" w:lineRule="auto"/>
              <w:rPr>
                <w:rFonts w:cs="Arial"/>
                <w:b/>
                <w:sz w:val="36"/>
              </w:rPr>
            </w:pPr>
          </w:p>
        </w:tc>
        <w:tc>
          <w:tcPr>
            <w:tcW w:w="3002" w:type="dxa"/>
            <w:gridSpan w:val="2"/>
            <w:shd w:val="clear" w:color="auto" w:fill="DBE5F1" w:themeFill="accent1" w:themeFillTint="33"/>
          </w:tcPr>
          <w:p w14:paraId="1B0D7B11" w14:textId="77777777" w:rsidR="00B260B2" w:rsidRDefault="004979EC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Letzte Änderung:</w:t>
            </w:r>
          </w:p>
          <w:p w14:paraId="6F370E6B" w14:textId="77777777" w:rsidR="00B260B2" w:rsidRDefault="00B260B2">
            <w:pPr>
              <w:spacing w:after="0" w:line="240" w:lineRule="auto"/>
              <w:rPr>
                <w:b/>
              </w:rPr>
            </w:pPr>
          </w:p>
        </w:tc>
        <w:tc>
          <w:tcPr>
            <w:tcW w:w="3021" w:type="dxa"/>
            <w:shd w:val="clear" w:color="auto" w:fill="DBE5F1" w:themeFill="accent1" w:themeFillTint="33"/>
          </w:tcPr>
          <w:p w14:paraId="2E311782" w14:textId="77777777" w:rsidR="00B260B2" w:rsidRDefault="004979EC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eastAsia="Calibri" w:cs="Arial"/>
                <w:b/>
              </w:rPr>
              <w:t>Verantwortlich:</w:t>
            </w:r>
          </w:p>
          <w:p w14:paraId="2C5F9ACA" w14:textId="77777777" w:rsidR="00B260B2" w:rsidRDefault="004979EC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eastAsia="Calibri" w:cs="Arial"/>
                <w:b/>
              </w:rPr>
              <w:t xml:space="preserve">Sh, </w:t>
            </w:r>
            <w:proofErr w:type="spellStart"/>
            <w:r>
              <w:rPr>
                <w:rFonts w:eastAsia="Calibri" w:cs="Arial"/>
                <w:b/>
              </w:rPr>
              <w:t>Hn</w:t>
            </w:r>
            <w:proofErr w:type="spellEnd"/>
            <w:r>
              <w:rPr>
                <w:rFonts w:eastAsia="Calibri" w:cs="Arial"/>
                <w:b/>
              </w:rPr>
              <w:t xml:space="preserve">, Ha, </w:t>
            </w:r>
            <w:proofErr w:type="spellStart"/>
            <w:r>
              <w:rPr>
                <w:rFonts w:eastAsia="Calibri" w:cs="Arial"/>
                <w:b/>
              </w:rPr>
              <w:t>Bn</w:t>
            </w:r>
            <w:proofErr w:type="spellEnd"/>
            <w:r>
              <w:rPr>
                <w:rFonts w:eastAsia="Calibri" w:cs="Arial"/>
                <w:b/>
              </w:rPr>
              <w:t>, Fo, Sf, Eis</w:t>
            </w:r>
          </w:p>
          <w:p w14:paraId="6AC1F293" w14:textId="77777777" w:rsidR="00B260B2" w:rsidRDefault="00B260B2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B260B2" w14:paraId="50A0E888" w14:textId="77777777">
        <w:tc>
          <w:tcPr>
            <w:tcW w:w="9062" w:type="dxa"/>
            <w:gridSpan w:val="4"/>
            <w:shd w:val="clear" w:color="auto" w:fill="DBE5F1" w:themeFill="accent1" w:themeFillTint="33"/>
          </w:tcPr>
          <w:p w14:paraId="36F2FA59" w14:textId="77777777" w:rsidR="00B260B2" w:rsidRDefault="004979EC">
            <w:pPr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 xml:space="preserve">Ziel:   </w:t>
            </w:r>
          </w:p>
          <w:p w14:paraId="227AF6C9" w14:textId="77777777" w:rsidR="00B260B2" w:rsidRDefault="004979EC">
            <w:pPr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>Entwicklung eines demokratischen Verständnisses im Kontext der Partizipation an schuldemokratischen Prozessen.</w:t>
            </w:r>
          </w:p>
          <w:p w14:paraId="625A3750" w14:textId="77777777" w:rsidR="00B260B2" w:rsidRDefault="00B260B2">
            <w:pPr>
              <w:spacing w:after="0" w:line="240" w:lineRule="auto"/>
              <w:rPr>
                <w:b/>
                <w:sz w:val="24"/>
              </w:rPr>
            </w:pPr>
          </w:p>
          <w:p w14:paraId="3A08DE0A" w14:textId="77777777" w:rsidR="00B260B2" w:rsidRDefault="00B260B2">
            <w:pPr>
              <w:spacing w:after="0" w:line="240" w:lineRule="auto"/>
              <w:rPr>
                <w:b/>
                <w:sz w:val="24"/>
              </w:rPr>
            </w:pPr>
          </w:p>
          <w:p w14:paraId="013B07A5" w14:textId="77777777" w:rsidR="00B260B2" w:rsidRDefault="00B260B2">
            <w:pPr>
              <w:spacing w:after="0" w:line="240" w:lineRule="auto"/>
              <w:rPr>
                <w:b/>
                <w:sz w:val="24"/>
              </w:rPr>
            </w:pPr>
          </w:p>
        </w:tc>
      </w:tr>
      <w:tr w:rsidR="00B260B2" w14:paraId="17D33C1A" w14:textId="77777777">
        <w:tc>
          <w:tcPr>
            <w:tcW w:w="4444" w:type="dxa"/>
            <w:gridSpan w:val="2"/>
          </w:tcPr>
          <w:p w14:paraId="48058DF6" w14:textId="77777777" w:rsidR="00B260B2" w:rsidRDefault="004979EC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Verknüpfte Konzepte:</w:t>
            </w:r>
          </w:p>
          <w:p w14:paraId="1823F288" w14:textId="77777777" w:rsidR="00B260B2" w:rsidRDefault="004979EC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 xml:space="preserve">- Schulleben, - Ganztag, </w:t>
            </w:r>
          </w:p>
          <w:p w14:paraId="361C0EEB" w14:textId="77777777" w:rsidR="00B260B2" w:rsidRDefault="004979EC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- Sportveranstaltungen</w:t>
            </w:r>
          </w:p>
          <w:p w14:paraId="6D751A18" w14:textId="77777777" w:rsidR="00B260B2" w:rsidRDefault="00B260B2">
            <w:pPr>
              <w:spacing w:after="0" w:line="240" w:lineRule="auto"/>
              <w:rPr>
                <w:b/>
              </w:rPr>
            </w:pPr>
          </w:p>
        </w:tc>
        <w:tc>
          <w:tcPr>
            <w:tcW w:w="4618" w:type="dxa"/>
            <w:gridSpan w:val="2"/>
          </w:tcPr>
          <w:p w14:paraId="40770AEC" w14:textId="77777777" w:rsidR="00B260B2" w:rsidRDefault="004979EC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Rechtliche Grundlagen:</w:t>
            </w:r>
          </w:p>
          <w:p w14:paraId="31EAD17B" w14:textId="77777777" w:rsidR="00B260B2" w:rsidRDefault="004979EC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Schülerwahlordnung (4.08.1998) §75 Abs. 4, §83 Abs. 1, Satz 3,</w:t>
            </w:r>
          </w:p>
          <w:p w14:paraId="18733C0B" w14:textId="77777777" w:rsidR="00B260B2" w:rsidRDefault="004979EC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NSchG §175 Nr. 1+3</w:t>
            </w:r>
          </w:p>
        </w:tc>
      </w:tr>
      <w:tr w:rsidR="00B260B2" w14:paraId="153B6FC6" w14:textId="77777777">
        <w:tc>
          <w:tcPr>
            <w:tcW w:w="4444" w:type="dxa"/>
            <w:gridSpan w:val="2"/>
          </w:tcPr>
          <w:p w14:paraId="1DB57D93" w14:textId="77777777" w:rsidR="00B260B2" w:rsidRDefault="004979EC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Verknüpfte Prozesse:</w:t>
            </w:r>
          </w:p>
          <w:p w14:paraId="569F38DB" w14:textId="77777777" w:rsidR="00B260B2" w:rsidRDefault="00B260B2">
            <w:pPr>
              <w:spacing w:after="0" w:line="240" w:lineRule="auto"/>
              <w:rPr>
                <w:b/>
              </w:rPr>
            </w:pPr>
          </w:p>
          <w:p w14:paraId="35551C33" w14:textId="77777777" w:rsidR="00B260B2" w:rsidRDefault="00B260B2">
            <w:pPr>
              <w:spacing w:after="0" w:line="240" w:lineRule="auto"/>
              <w:rPr>
                <w:b/>
              </w:rPr>
            </w:pPr>
          </w:p>
        </w:tc>
        <w:tc>
          <w:tcPr>
            <w:tcW w:w="4618" w:type="dxa"/>
            <w:gridSpan w:val="2"/>
          </w:tcPr>
          <w:p w14:paraId="1D27A6EC" w14:textId="77777777" w:rsidR="00B260B2" w:rsidRDefault="004979EC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Anlagen:</w:t>
            </w:r>
          </w:p>
        </w:tc>
      </w:tr>
    </w:tbl>
    <w:p w14:paraId="243BAFB6" w14:textId="77777777" w:rsidR="00B260B2" w:rsidRDefault="00B260B2"/>
    <w:tbl>
      <w:tblPr>
        <w:tblStyle w:val="Tabellenraster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B260B2" w14:paraId="7D1B8476" w14:textId="77777777">
        <w:tc>
          <w:tcPr>
            <w:tcW w:w="9062" w:type="dxa"/>
          </w:tcPr>
          <w:p w14:paraId="20D0961C" w14:textId="77777777" w:rsidR="00B260B2" w:rsidRDefault="004979EC">
            <w:pPr>
              <w:spacing w:after="0" w:line="240" w:lineRule="auto"/>
              <w:rPr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>Vereinbarungen und Regelungen</w:t>
            </w:r>
          </w:p>
        </w:tc>
      </w:tr>
      <w:tr w:rsidR="00B260B2" w14:paraId="5D7F939E" w14:textId="77777777">
        <w:tc>
          <w:tcPr>
            <w:tcW w:w="9062" w:type="dxa"/>
          </w:tcPr>
          <w:p w14:paraId="23B5B055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Würdigung: </w:t>
            </w:r>
          </w:p>
          <w:p w14:paraId="0C3A8453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Integration ins Sternefest</w:t>
            </w:r>
          </w:p>
          <w:p w14:paraId="3BF316A8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Vermerk im Zeugnis</w:t>
            </w:r>
          </w:p>
          <w:p w14:paraId="77B8EED7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CAF96B5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SV- Ausflug und/oder Lehrgang (ggf. mehrtägig)</w:t>
            </w:r>
          </w:p>
          <w:p w14:paraId="4735671C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6C17057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weitere potentielle repräsentative Aufgaben für SV:</w:t>
            </w:r>
          </w:p>
          <w:p w14:paraId="25FFAB46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Würdigung von Mitschüler*innen bei bspw. Sportfesten</w:t>
            </w:r>
          </w:p>
          <w:p w14:paraId="5C5A64F5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Catering bei Veranstaltungen</w:t>
            </w:r>
          </w:p>
          <w:p w14:paraId="12E0049E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371DCD4F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Frage: </w:t>
            </w:r>
          </w:p>
          <w:p w14:paraId="0D5A141D" w14:textId="77777777" w:rsidR="00B260B2" w:rsidRDefault="004979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- Integration von Nichtklassensprecher*innen in SV (Freiwillige)</w:t>
            </w:r>
          </w:p>
          <w:p w14:paraId="53C249CA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5F95BF7E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EE0414F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4C3622D4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53E30285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A6B198F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19C04F9B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01BA99D2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6EABBCB7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226659B5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  <w:p w14:paraId="4B8C3950" w14:textId="77777777" w:rsidR="00B260B2" w:rsidRDefault="00B260B2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14:paraId="024F0146" w14:textId="77777777" w:rsidR="00B260B2" w:rsidRDefault="00B260B2"/>
    <w:p w14:paraId="25FF655E" w14:textId="77777777" w:rsidR="00B260B2" w:rsidRDefault="00B260B2"/>
    <w:sectPr w:rsidR="00B260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7927AF" w14:textId="77777777" w:rsidR="00665AB6" w:rsidRDefault="00665AB6">
      <w:pPr>
        <w:spacing w:after="0" w:line="240" w:lineRule="auto"/>
      </w:pPr>
      <w:r>
        <w:separator/>
      </w:r>
    </w:p>
  </w:endnote>
  <w:endnote w:type="continuationSeparator" w:id="0">
    <w:p w14:paraId="13B017DF" w14:textId="77777777" w:rsidR="00665AB6" w:rsidRDefault="00665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libri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78A7B" w14:textId="77777777" w:rsidR="00B260B2" w:rsidRDefault="00B260B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E94D7" w14:textId="77777777" w:rsidR="00B260B2" w:rsidRDefault="004979EC">
    <w:pPr>
      <w:pStyle w:val="Fuzeile"/>
      <w:jc w:val="center"/>
    </w:pPr>
    <w:r>
      <w:t xml:space="preserve">Oberschule Achtern Diek - </w:t>
    </w:r>
    <w:proofErr w:type="spellStart"/>
    <w:r>
      <w:t>Alsumer</w:t>
    </w:r>
    <w:proofErr w:type="spellEnd"/>
    <w:r>
      <w:t xml:space="preserve"> Str.15- 27639 Wurster Nordseeküste</w:t>
    </w:r>
  </w:p>
  <w:p w14:paraId="5310D3D8" w14:textId="77777777" w:rsidR="00B260B2" w:rsidRDefault="004979EC">
    <w:pPr>
      <w:pStyle w:val="Fuzeile"/>
      <w:jc w:val="center"/>
    </w:pPr>
    <w:r>
      <w:t xml:space="preserve">Telefon 04742/33530- E-Mail </w:t>
    </w:r>
    <w:hyperlink r:id="rId1">
      <w:r>
        <w:rPr>
          <w:rStyle w:val="Hyperlink"/>
        </w:rPr>
        <w:t>sekretariat@oberschule-dorum.de</w:t>
      </w:r>
    </w:hyperlink>
    <w:r>
      <w:t xml:space="preserve"> </w:t>
    </w:r>
  </w:p>
  <w:p w14:paraId="479BFA35" w14:textId="77777777" w:rsidR="00B260B2" w:rsidRDefault="00B260B2">
    <w:pPr>
      <w:pStyle w:val="Fuzeile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4686C" w14:textId="77777777" w:rsidR="00B260B2" w:rsidRDefault="004979EC">
    <w:pPr>
      <w:pStyle w:val="Fuzeile"/>
      <w:jc w:val="center"/>
    </w:pPr>
    <w:r>
      <w:t xml:space="preserve">Oberschule Achtern Diek - </w:t>
    </w:r>
    <w:proofErr w:type="spellStart"/>
    <w:r>
      <w:t>Alsumer</w:t>
    </w:r>
    <w:proofErr w:type="spellEnd"/>
    <w:r>
      <w:t xml:space="preserve"> Str.15- 27639 Wurster Nordseeküste</w:t>
    </w:r>
  </w:p>
  <w:p w14:paraId="4FE6E84D" w14:textId="77777777" w:rsidR="00B260B2" w:rsidRDefault="004979EC">
    <w:pPr>
      <w:pStyle w:val="Fuzeile"/>
      <w:jc w:val="center"/>
    </w:pPr>
    <w:r>
      <w:t xml:space="preserve">Telefon 04742/33530- E-Mail </w:t>
    </w:r>
    <w:hyperlink r:id="rId1">
      <w:r>
        <w:rPr>
          <w:rStyle w:val="Hyperlink"/>
        </w:rPr>
        <w:t>sekretariat@oberschule-dorum.de</w:t>
      </w:r>
    </w:hyperlink>
    <w:r>
      <w:t xml:space="preserve"> </w:t>
    </w:r>
  </w:p>
  <w:p w14:paraId="686AAF8E" w14:textId="77777777" w:rsidR="00B260B2" w:rsidRDefault="00B260B2">
    <w:pPr>
      <w:pStyle w:val="Fuzeil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155FEE" w14:textId="77777777" w:rsidR="00665AB6" w:rsidRDefault="00665AB6">
      <w:pPr>
        <w:spacing w:after="0" w:line="240" w:lineRule="auto"/>
      </w:pPr>
      <w:r>
        <w:separator/>
      </w:r>
    </w:p>
  </w:footnote>
  <w:footnote w:type="continuationSeparator" w:id="0">
    <w:p w14:paraId="2552111F" w14:textId="77777777" w:rsidR="00665AB6" w:rsidRDefault="00665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9FE5D" w14:textId="77777777" w:rsidR="00B260B2" w:rsidRDefault="00B260B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8A6436" w14:textId="77777777" w:rsidR="00B260B2" w:rsidRDefault="004979EC">
    <w:pPr>
      <w:pStyle w:val="Kopfzeile"/>
      <w:jc w:val="center"/>
    </w:pPr>
    <w:r>
      <w:rPr>
        <w:noProof/>
        <w:lang w:eastAsia="de-DE"/>
      </w:rPr>
      <w:drawing>
        <wp:anchor distT="0" distB="0" distL="114300" distR="114300" simplePos="0" relativeHeight="251657216" behindDoc="0" locked="0" layoutInCell="0" allowOverlap="1" wp14:anchorId="37D4C0CD" wp14:editId="77F553F5">
          <wp:simplePos x="0" y="0"/>
          <wp:positionH relativeFrom="column">
            <wp:posOffset>2279650</wp:posOffset>
          </wp:positionH>
          <wp:positionV relativeFrom="paragraph">
            <wp:posOffset>-362585</wp:posOffset>
          </wp:positionV>
          <wp:extent cx="1339215" cy="1083310"/>
          <wp:effectExtent l="0" t="0" r="0" b="0"/>
          <wp:wrapTight wrapText="bothSides">
            <wp:wrapPolygon edited="0">
              <wp:start x="-10" y="0"/>
              <wp:lineTo x="-10" y="21258"/>
              <wp:lineTo x="21202" y="21258"/>
              <wp:lineTo x="21202" y="0"/>
              <wp:lineTo x="-10" y="0"/>
            </wp:wrapPolygon>
          </wp:wrapTight>
          <wp:docPr id="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1083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23351F9" w14:textId="77777777" w:rsidR="00B260B2" w:rsidRDefault="00B260B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3B3A6" w14:textId="77777777" w:rsidR="00B260B2" w:rsidRDefault="004979EC">
    <w:pPr>
      <w:pStyle w:val="Kopfzeile"/>
      <w:jc w:val="center"/>
    </w:pPr>
    <w:r>
      <w:rPr>
        <w:noProof/>
        <w:lang w:eastAsia="de-DE"/>
      </w:rPr>
      <w:drawing>
        <wp:anchor distT="0" distB="0" distL="114300" distR="114300" simplePos="0" relativeHeight="251658240" behindDoc="0" locked="0" layoutInCell="0" allowOverlap="1" wp14:anchorId="19A2D5E4" wp14:editId="16F45749">
          <wp:simplePos x="0" y="0"/>
          <wp:positionH relativeFrom="column">
            <wp:posOffset>2279650</wp:posOffset>
          </wp:positionH>
          <wp:positionV relativeFrom="paragraph">
            <wp:posOffset>-362585</wp:posOffset>
          </wp:positionV>
          <wp:extent cx="1339215" cy="1083310"/>
          <wp:effectExtent l="0" t="0" r="0" b="0"/>
          <wp:wrapTight wrapText="bothSides">
            <wp:wrapPolygon edited="0">
              <wp:start x="-10" y="0"/>
              <wp:lineTo x="-10" y="21258"/>
              <wp:lineTo x="21202" y="21258"/>
              <wp:lineTo x="21202" y="0"/>
              <wp:lineTo x="-10" y="0"/>
            </wp:wrapPolygon>
          </wp:wrapTight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1083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4CFC8EF" w14:textId="77777777" w:rsidR="00B260B2" w:rsidRDefault="00B260B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0B2"/>
    <w:rsid w:val="003C47BD"/>
    <w:rsid w:val="004979EC"/>
    <w:rsid w:val="00665AB6"/>
    <w:rsid w:val="009E5F60"/>
    <w:rsid w:val="00B260B2"/>
    <w:rsid w:val="00C1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D3421"/>
  <w15:docId w15:val="{4D9F244C-6C6D-43BB-A493-B8340BE07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26AE6"/>
    <w:pPr>
      <w:spacing w:after="200" w:line="27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F57EE5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B04976"/>
  </w:style>
  <w:style w:type="character" w:customStyle="1" w:styleId="FuzeileZchn">
    <w:name w:val="Fußzeile Zchn"/>
    <w:basedOn w:val="Absatz-Standardschriftart"/>
    <w:link w:val="Fuzeile"/>
    <w:uiPriority w:val="99"/>
    <w:qFormat/>
    <w:rsid w:val="00B04976"/>
  </w:style>
  <w:style w:type="character" w:styleId="Hyperlink">
    <w:name w:val="Hyperlink"/>
    <w:basedOn w:val="Absatz-Standardschriftart"/>
    <w:uiPriority w:val="99"/>
    <w:unhideWhenUsed/>
    <w:rsid w:val="00B04976"/>
    <w:rPr>
      <w:color w:val="0000FF" w:themeColor="hyperlink"/>
      <w:u w:val="single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rlito" w:eastAsia="Noto Sans CJK SC" w:hAnsi="Carlito" w:cs="Noto Sans Devanagari"/>
      <w:sz w:val="28"/>
      <w:szCs w:val="28"/>
    </w:rPr>
  </w:style>
  <w:style w:type="paragraph" w:styleId="Textkrper">
    <w:name w:val="Body Text"/>
    <w:basedOn w:val="Standard"/>
    <w:pPr>
      <w:spacing w:after="140"/>
    </w:pPr>
  </w:style>
  <w:style w:type="paragraph" w:styleId="Liste">
    <w:name w:val="List"/>
    <w:basedOn w:val="Textkrper"/>
    <w:rPr>
      <w:rFonts w:cs="Noto Sans Devanagari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 Devanagari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F57E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opf-undFuzeile">
    <w:name w:val="Kopf- und Fußzeile"/>
    <w:basedOn w:val="Standard"/>
    <w:qFormat/>
  </w:style>
  <w:style w:type="paragraph" w:styleId="Kopfzeile">
    <w:name w:val="header"/>
    <w:basedOn w:val="Standard"/>
    <w:link w:val="KopfzeileZchn"/>
    <w:uiPriority w:val="99"/>
    <w:unhideWhenUsed/>
    <w:rsid w:val="00B04976"/>
    <w:pPr>
      <w:tabs>
        <w:tab w:val="center" w:pos="4536"/>
        <w:tab w:val="right" w:pos="9072"/>
      </w:tabs>
      <w:spacing w:after="0" w:line="240" w:lineRule="auto"/>
    </w:pPr>
  </w:style>
  <w:style w:type="paragraph" w:styleId="Fuzeile">
    <w:name w:val="footer"/>
    <w:basedOn w:val="Standard"/>
    <w:link w:val="FuzeileZchn"/>
    <w:uiPriority w:val="99"/>
    <w:unhideWhenUsed/>
    <w:rsid w:val="00B0497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Rahmeninhalt">
    <w:name w:val="Rahmeninhalt"/>
    <w:basedOn w:val="Standard"/>
    <w:qFormat/>
  </w:style>
  <w:style w:type="table" w:styleId="Tabellenraster">
    <w:name w:val="Table Grid"/>
    <w:basedOn w:val="NormaleTabelle"/>
    <w:uiPriority w:val="59"/>
    <w:rsid w:val="00F57EE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oberschule-dorum.de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oberschule-dorum.d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Name Ihrer Firma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Ihr Benutzername</dc:creator>
  <dc:description/>
  <cp:lastModifiedBy>Jan Maxin</cp:lastModifiedBy>
  <cp:revision>3</cp:revision>
  <dcterms:created xsi:type="dcterms:W3CDTF">2024-05-15T10:37:00Z</dcterms:created>
  <dcterms:modified xsi:type="dcterms:W3CDTF">2024-08-25T19:48:00Z</dcterms:modified>
  <dc:language>de-DE</dc:language>
</cp:coreProperties>
</file>