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56578ECD" w14:textId="77777777" w:rsidR="00171923" w:rsidRDefault="00171923"/>
    <w:tbl>
      <w:tblPr>
        <w:tblStyle w:val="Tabellenraster"/>
        <w:tblpPr w:leftFromText="141" w:rightFromText="141" w:vertAnchor="page" w:horzAnchor="margin" w:tblpY="2131"/>
        <w:tblW w:w="9062" w:type="dxa"/>
        <w:tblLayout w:type="fixed"/>
        <w:tblLook w:val="04A0" w:firstRow="1" w:lastRow="0" w:firstColumn="1" w:lastColumn="0" w:noHBand="0" w:noVBand="1"/>
      </w:tblPr>
      <w:tblGrid>
        <w:gridCol w:w="3039"/>
        <w:gridCol w:w="1405"/>
        <w:gridCol w:w="1597"/>
        <w:gridCol w:w="3021"/>
      </w:tblGrid>
      <w:tr w:rsidR="00171923" w14:paraId="2ACA4DCB" w14:textId="77777777">
        <w:tc>
          <w:tcPr>
            <w:tcW w:w="3039" w:type="dxa"/>
            <w:vMerge w:val="restart"/>
            <w:shd w:val="clear" w:color="auto" w:fill="DBE5F1" w:themeFill="accent1" w:themeFillTint="33"/>
          </w:tcPr>
          <w:p w14:paraId="780E3D83" w14:textId="77777777" w:rsidR="00171923" w:rsidRDefault="00000000">
            <w:pPr>
              <w:widowControl w:val="0"/>
              <w:spacing w:after="0" w:line="240" w:lineRule="auto"/>
              <w:rPr>
                <w:rFonts w:cs="Arial"/>
                <w:b/>
                <w:sz w:val="36"/>
              </w:rPr>
            </w:pPr>
            <w:r>
              <w:rPr>
                <w:rFonts w:eastAsia="Calibri" w:cs="Arial"/>
                <w:b/>
                <w:sz w:val="36"/>
              </w:rPr>
              <w:t>Konzeptkarte</w:t>
            </w:r>
          </w:p>
          <w:p w14:paraId="555AD222" w14:textId="77777777" w:rsidR="00171923" w:rsidRDefault="00000000">
            <w:pPr>
              <w:widowControl w:val="0"/>
              <w:spacing w:after="0" w:line="240" w:lineRule="auto"/>
              <w:rPr>
                <w:b/>
                <w:sz w:val="36"/>
              </w:rPr>
            </w:pPr>
            <w:r>
              <w:rPr>
                <w:rFonts w:eastAsia="Calibri"/>
                <w:b/>
                <w:sz w:val="36"/>
              </w:rPr>
              <w:t>Ganztag</w:t>
            </w:r>
          </w:p>
        </w:tc>
        <w:tc>
          <w:tcPr>
            <w:tcW w:w="3002" w:type="dxa"/>
            <w:gridSpan w:val="2"/>
            <w:shd w:val="clear" w:color="auto" w:fill="DBE5F1" w:themeFill="accent1" w:themeFillTint="33"/>
          </w:tcPr>
          <w:p w14:paraId="183C52D2" w14:textId="77777777" w:rsidR="00171923" w:rsidRDefault="00000000">
            <w:pPr>
              <w:widowControl w:val="0"/>
              <w:spacing w:after="0" w:line="240" w:lineRule="auto"/>
              <w:rPr>
                <w:rFonts w:ascii="Calibri" w:eastAsia="Calibri" w:hAnsi="Calibri"/>
              </w:rPr>
            </w:pPr>
            <w:r>
              <w:rPr>
                <w:rFonts w:eastAsia="Calibri"/>
                <w:b/>
              </w:rPr>
              <w:t>Erstellt am</w:t>
            </w:r>
            <w:r>
              <w:rPr>
                <w:rFonts w:eastAsia="Calibri"/>
              </w:rPr>
              <w:t>:</w:t>
            </w:r>
          </w:p>
          <w:p w14:paraId="5D420E6A" w14:textId="77777777" w:rsidR="00171923" w:rsidRDefault="00000000">
            <w:pPr>
              <w:widowControl w:val="0"/>
              <w:spacing w:after="0" w:line="240" w:lineRule="auto"/>
              <w:rPr>
                <w:rFonts w:ascii="Calibri" w:eastAsia="Calibri" w:hAnsi="Calibri"/>
              </w:rPr>
            </w:pPr>
            <w:r>
              <w:rPr>
                <w:rFonts w:eastAsia="Calibri"/>
              </w:rPr>
              <w:t>22.08.2023</w:t>
            </w:r>
          </w:p>
        </w:tc>
        <w:tc>
          <w:tcPr>
            <w:tcW w:w="3021" w:type="dxa"/>
            <w:shd w:val="clear" w:color="auto" w:fill="DBE5F1" w:themeFill="accent1" w:themeFillTint="33"/>
          </w:tcPr>
          <w:p w14:paraId="4A2FE754" w14:textId="77777777" w:rsidR="00171923" w:rsidRDefault="00000000">
            <w:pPr>
              <w:widowControl w:val="0"/>
              <w:spacing w:after="0" w:line="240" w:lineRule="auto"/>
              <w:rPr>
                <w:rFonts w:cs="Arial"/>
                <w:b/>
              </w:rPr>
            </w:pPr>
            <w:r>
              <w:rPr>
                <w:rFonts w:eastAsia="Calibri" w:cs="Arial"/>
                <w:b/>
              </w:rPr>
              <w:t>Fortlaufende Nr.:</w:t>
            </w:r>
          </w:p>
        </w:tc>
      </w:tr>
      <w:tr w:rsidR="00171923" w14:paraId="59B53171" w14:textId="77777777">
        <w:tc>
          <w:tcPr>
            <w:tcW w:w="3039" w:type="dxa"/>
            <w:vMerge/>
            <w:shd w:val="clear" w:color="auto" w:fill="DBE5F1" w:themeFill="accent1" w:themeFillTint="33"/>
          </w:tcPr>
          <w:p w14:paraId="2E173B24" w14:textId="77777777" w:rsidR="00171923" w:rsidRDefault="00171923">
            <w:pPr>
              <w:widowControl w:val="0"/>
              <w:spacing w:after="0" w:line="240" w:lineRule="auto"/>
              <w:rPr>
                <w:rFonts w:cs="Arial"/>
                <w:b/>
                <w:sz w:val="36"/>
              </w:rPr>
            </w:pPr>
          </w:p>
        </w:tc>
        <w:tc>
          <w:tcPr>
            <w:tcW w:w="3002" w:type="dxa"/>
            <w:gridSpan w:val="2"/>
            <w:shd w:val="clear" w:color="auto" w:fill="DBE5F1" w:themeFill="accent1" w:themeFillTint="33"/>
          </w:tcPr>
          <w:p w14:paraId="4C44981D" w14:textId="77777777" w:rsidR="00171923" w:rsidRDefault="00000000">
            <w:pPr>
              <w:widowControl w:val="0"/>
              <w:spacing w:after="0" w:line="240" w:lineRule="auto"/>
              <w:rPr>
                <w:b/>
              </w:rPr>
            </w:pPr>
            <w:r>
              <w:rPr>
                <w:rFonts w:eastAsia="Calibri"/>
                <w:b/>
              </w:rPr>
              <w:t>Letzte Änderung:</w:t>
            </w:r>
          </w:p>
          <w:p w14:paraId="7E8C67AC" w14:textId="77777777" w:rsidR="00171923" w:rsidRDefault="00000000">
            <w:pPr>
              <w:widowControl w:val="0"/>
              <w:spacing w:after="0" w:line="240" w:lineRule="auto"/>
              <w:rPr>
                <w:b/>
              </w:rPr>
            </w:pPr>
            <w:r>
              <w:t>04.10</w:t>
            </w:r>
            <w:r>
              <w:rPr>
                <w:rFonts w:eastAsia="Calibri"/>
                <w:b/>
              </w:rPr>
              <w:t>.2023</w:t>
            </w:r>
          </w:p>
        </w:tc>
        <w:tc>
          <w:tcPr>
            <w:tcW w:w="3021" w:type="dxa"/>
            <w:shd w:val="clear" w:color="auto" w:fill="DBE5F1" w:themeFill="accent1" w:themeFillTint="33"/>
          </w:tcPr>
          <w:p w14:paraId="6B723B33" w14:textId="77777777" w:rsidR="00171923" w:rsidRDefault="00000000">
            <w:pPr>
              <w:widowControl w:val="0"/>
              <w:spacing w:after="0" w:line="240" w:lineRule="auto"/>
              <w:rPr>
                <w:rFonts w:cs="Arial"/>
                <w:b/>
              </w:rPr>
            </w:pPr>
            <w:r>
              <w:rPr>
                <w:rFonts w:eastAsia="Calibri" w:cs="Arial"/>
                <w:b/>
              </w:rPr>
              <w:t>Verantwortlich:</w:t>
            </w:r>
          </w:p>
          <w:p w14:paraId="18560E56" w14:textId="77777777" w:rsidR="00171923" w:rsidRDefault="00171923">
            <w:pPr>
              <w:widowControl w:val="0"/>
              <w:spacing w:after="0" w:line="240" w:lineRule="auto"/>
              <w:rPr>
                <w:rFonts w:cs="Arial"/>
                <w:b/>
              </w:rPr>
            </w:pPr>
          </w:p>
          <w:p w14:paraId="3870C7FE" w14:textId="77777777" w:rsidR="00171923" w:rsidRDefault="00000000">
            <w:pPr>
              <w:widowControl w:val="0"/>
              <w:spacing w:after="0" w:line="240" w:lineRule="auto"/>
              <w:rPr>
                <w:rFonts w:cs="Arial"/>
                <w:b/>
              </w:rPr>
            </w:pPr>
            <w:r>
              <w:t xml:space="preserve">A. </w:t>
            </w:r>
            <w:proofErr w:type="spellStart"/>
            <w:r>
              <w:rPr>
                <w:rFonts w:eastAsia="Calibri" w:cs="Arial"/>
                <w:b/>
              </w:rPr>
              <w:t>Dunkhorst</w:t>
            </w:r>
            <w:proofErr w:type="spellEnd"/>
          </w:p>
        </w:tc>
      </w:tr>
      <w:tr w:rsidR="00171923" w14:paraId="18429E70" w14:textId="77777777">
        <w:tc>
          <w:tcPr>
            <w:tcW w:w="9062" w:type="dxa"/>
            <w:gridSpan w:val="4"/>
            <w:shd w:val="clear" w:color="auto" w:fill="DBE5F1" w:themeFill="accent1" w:themeFillTint="33"/>
          </w:tcPr>
          <w:p w14:paraId="1736918C" w14:textId="77777777" w:rsidR="00171923" w:rsidRDefault="00000000">
            <w:pPr>
              <w:widowControl w:val="0"/>
              <w:spacing w:after="0" w:line="240" w:lineRule="auto"/>
              <w:rPr>
                <w:b/>
                <w:sz w:val="24"/>
              </w:rPr>
            </w:pPr>
            <w:r>
              <w:rPr>
                <w:rFonts w:eastAsia="Calibri"/>
                <w:b/>
                <w:sz w:val="24"/>
              </w:rPr>
              <w:t xml:space="preserve">Ziel:   </w:t>
            </w:r>
          </w:p>
          <w:p w14:paraId="237A6501" w14:textId="77777777" w:rsidR="00171923" w:rsidRDefault="00000000">
            <w:pPr>
              <w:widowControl w:val="0"/>
              <w:numPr>
                <w:ilvl w:val="0"/>
                <w:numId w:val="2"/>
              </w:numPr>
              <w:spacing w:after="0" w:line="240" w:lineRule="auto"/>
              <w:rPr>
                <w:b/>
                <w:sz w:val="24"/>
              </w:rPr>
            </w:pPr>
            <w:r>
              <w:rPr>
                <w:b/>
                <w:sz w:val="24"/>
              </w:rPr>
              <w:t xml:space="preserve">Gemeinsames Lernen fördern und fordern </w:t>
            </w:r>
          </w:p>
          <w:p w14:paraId="2981933C" w14:textId="77777777" w:rsidR="00171923" w:rsidRDefault="00171923">
            <w:pPr>
              <w:widowControl w:val="0"/>
              <w:spacing w:after="0" w:line="240" w:lineRule="auto"/>
              <w:rPr>
                <w:b/>
                <w:sz w:val="24"/>
              </w:rPr>
            </w:pPr>
          </w:p>
          <w:p w14:paraId="6AFA1D4A" w14:textId="77777777" w:rsidR="00171923" w:rsidRDefault="00171923">
            <w:pPr>
              <w:widowControl w:val="0"/>
              <w:spacing w:after="0" w:line="240" w:lineRule="auto"/>
              <w:rPr>
                <w:b/>
                <w:sz w:val="24"/>
              </w:rPr>
            </w:pPr>
          </w:p>
        </w:tc>
      </w:tr>
      <w:tr w:rsidR="00171923" w14:paraId="711CB74C" w14:textId="77777777">
        <w:tc>
          <w:tcPr>
            <w:tcW w:w="4444" w:type="dxa"/>
            <w:gridSpan w:val="2"/>
          </w:tcPr>
          <w:p w14:paraId="4EC50095" w14:textId="77777777" w:rsidR="00171923" w:rsidRDefault="00000000">
            <w:pPr>
              <w:widowControl w:val="0"/>
              <w:spacing w:after="0" w:line="240" w:lineRule="auto"/>
              <w:rPr>
                <w:b/>
              </w:rPr>
            </w:pPr>
            <w:r>
              <w:rPr>
                <w:rFonts w:eastAsia="Calibri"/>
                <w:b/>
              </w:rPr>
              <w:t>Verknüpfte Konzepte:</w:t>
            </w:r>
          </w:p>
          <w:p w14:paraId="76B4426C" w14:textId="77777777" w:rsidR="00171923" w:rsidRDefault="00000000">
            <w:pPr>
              <w:widowControl w:val="0"/>
              <w:numPr>
                <w:ilvl w:val="0"/>
                <w:numId w:val="3"/>
              </w:numPr>
              <w:spacing w:after="0" w:line="240" w:lineRule="auto"/>
              <w:rPr>
                <w:b/>
              </w:rPr>
            </w:pPr>
            <w:r>
              <w:rPr>
                <w:b/>
              </w:rPr>
              <w:t>Schulleben</w:t>
            </w:r>
          </w:p>
          <w:p w14:paraId="7C651175" w14:textId="77777777" w:rsidR="00171923" w:rsidRDefault="00000000">
            <w:pPr>
              <w:widowControl w:val="0"/>
              <w:numPr>
                <w:ilvl w:val="0"/>
                <w:numId w:val="3"/>
              </w:numPr>
              <w:spacing w:after="0" w:line="240" w:lineRule="auto"/>
              <w:rPr>
                <w:b/>
              </w:rPr>
            </w:pPr>
            <w:r>
              <w:rPr>
                <w:b/>
              </w:rPr>
              <w:t>Schulordnung: Pausenregelung</w:t>
            </w:r>
          </w:p>
          <w:p w14:paraId="4C5BA8D1" w14:textId="77777777" w:rsidR="00171923" w:rsidRDefault="00000000">
            <w:pPr>
              <w:widowControl w:val="0"/>
              <w:numPr>
                <w:ilvl w:val="0"/>
                <w:numId w:val="3"/>
              </w:numPr>
              <w:spacing w:after="0" w:line="240" w:lineRule="auto"/>
            </w:pPr>
            <w:proofErr w:type="spellStart"/>
            <w:r>
              <w:t>Tüff</w:t>
            </w:r>
            <w:proofErr w:type="spellEnd"/>
          </w:p>
        </w:tc>
        <w:tc>
          <w:tcPr>
            <w:tcW w:w="4618" w:type="dxa"/>
            <w:gridSpan w:val="2"/>
          </w:tcPr>
          <w:p w14:paraId="736848BE" w14:textId="77777777" w:rsidR="00171923" w:rsidRDefault="00000000">
            <w:pPr>
              <w:widowControl w:val="0"/>
              <w:spacing w:after="0" w:line="240" w:lineRule="auto"/>
              <w:rPr>
                <w:b/>
              </w:rPr>
            </w:pPr>
            <w:r>
              <w:rPr>
                <w:rFonts w:eastAsia="Calibri"/>
                <w:b/>
              </w:rPr>
              <w:t xml:space="preserve">Rechtliche Grundlagen: </w:t>
            </w:r>
          </w:p>
          <w:p w14:paraId="02BB93AB" w14:textId="77777777" w:rsidR="00171923" w:rsidRDefault="00000000">
            <w:pPr>
              <w:widowControl w:val="0"/>
              <w:numPr>
                <w:ilvl w:val="0"/>
                <w:numId w:val="5"/>
              </w:numPr>
              <w:spacing w:after="0" w:line="240" w:lineRule="auto"/>
              <w:rPr>
                <w:b/>
              </w:rPr>
            </w:pPr>
            <w:r>
              <w:rPr>
                <w:rFonts w:eastAsia="Calibri"/>
                <w:b/>
              </w:rPr>
              <w:t>Erlass: Die Arbeit in der Ganztagsschule</w:t>
            </w:r>
          </w:p>
        </w:tc>
      </w:tr>
      <w:tr w:rsidR="00171923" w14:paraId="4F7E791C" w14:textId="77777777">
        <w:tc>
          <w:tcPr>
            <w:tcW w:w="4444" w:type="dxa"/>
            <w:gridSpan w:val="2"/>
          </w:tcPr>
          <w:p w14:paraId="75B0D6F2" w14:textId="77777777" w:rsidR="00171923" w:rsidRDefault="00000000">
            <w:pPr>
              <w:widowControl w:val="0"/>
              <w:spacing w:after="0" w:line="240" w:lineRule="auto"/>
              <w:rPr>
                <w:b/>
              </w:rPr>
            </w:pPr>
            <w:r>
              <w:rPr>
                <w:rFonts w:eastAsia="Calibri"/>
                <w:b/>
              </w:rPr>
              <w:t>Verknüpfte Prozesse:</w:t>
            </w:r>
          </w:p>
          <w:p w14:paraId="1C32E7E5" w14:textId="77777777" w:rsidR="00171923" w:rsidRDefault="00000000">
            <w:pPr>
              <w:widowControl w:val="0"/>
              <w:numPr>
                <w:ilvl w:val="0"/>
                <w:numId w:val="4"/>
              </w:numPr>
              <w:spacing w:after="0" w:line="240" w:lineRule="auto"/>
              <w:rPr>
                <w:b/>
              </w:rPr>
            </w:pPr>
            <w:r>
              <w:rPr>
                <w:b/>
              </w:rPr>
              <w:t>soziales Miteinander fördern</w:t>
            </w:r>
          </w:p>
          <w:p w14:paraId="67F6F7E8" w14:textId="77777777" w:rsidR="00171923" w:rsidRDefault="00171923">
            <w:pPr>
              <w:widowControl w:val="0"/>
              <w:spacing w:after="0" w:line="240" w:lineRule="auto"/>
              <w:rPr>
                <w:b/>
              </w:rPr>
            </w:pPr>
          </w:p>
        </w:tc>
        <w:tc>
          <w:tcPr>
            <w:tcW w:w="4618" w:type="dxa"/>
            <w:gridSpan w:val="2"/>
          </w:tcPr>
          <w:p w14:paraId="08917692" w14:textId="77777777" w:rsidR="00171923" w:rsidRDefault="00000000">
            <w:pPr>
              <w:widowControl w:val="0"/>
              <w:spacing w:after="0" w:line="240" w:lineRule="auto"/>
              <w:rPr>
                <w:b/>
              </w:rPr>
            </w:pPr>
            <w:r>
              <w:rPr>
                <w:rFonts w:eastAsia="Calibri"/>
                <w:b/>
              </w:rPr>
              <w:t>Anlagen:</w:t>
            </w:r>
          </w:p>
        </w:tc>
      </w:tr>
    </w:tbl>
    <w:p w14:paraId="41F8F83F" w14:textId="77777777" w:rsidR="00171923" w:rsidRDefault="00171923"/>
    <w:tbl>
      <w:tblPr>
        <w:tblStyle w:val="Tabellenraster"/>
        <w:tblW w:w="9062" w:type="dxa"/>
        <w:tblLayout w:type="fixed"/>
        <w:tblLook w:val="04A0" w:firstRow="1" w:lastRow="0" w:firstColumn="1" w:lastColumn="0" w:noHBand="0" w:noVBand="1"/>
      </w:tblPr>
      <w:tblGrid>
        <w:gridCol w:w="9062"/>
      </w:tblGrid>
      <w:tr w:rsidR="00171923" w14:paraId="62242A05" w14:textId="77777777">
        <w:tc>
          <w:tcPr>
            <w:tcW w:w="9062" w:type="dxa"/>
          </w:tcPr>
          <w:p w14:paraId="075850E6" w14:textId="77777777" w:rsidR="00171923" w:rsidRDefault="00000000">
            <w:pPr>
              <w:widowControl w:val="0"/>
              <w:spacing w:after="0" w:line="240" w:lineRule="auto"/>
              <w:rPr>
                <w:b/>
                <w:sz w:val="24"/>
              </w:rPr>
            </w:pPr>
            <w:r>
              <w:rPr>
                <w:rFonts w:eastAsia="Calibri"/>
                <w:b/>
                <w:sz w:val="24"/>
              </w:rPr>
              <w:t>Vereinbarungen und Regelungen</w:t>
            </w:r>
          </w:p>
        </w:tc>
      </w:tr>
      <w:tr w:rsidR="00171923" w14:paraId="1BA8C4B2" w14:textId="77777777">
        <w:tc>
          <w:tcPr>
            <w:tcW w:w="9062" w:type="dxa"/>
          </w:tcPr>
          <w:p w14:paraId="206CF0F0" w14:textId="77777777" w:rsidR="00171923" w:rsidRDefault="00000000">
            <w:pPr>
              <w:widowControl w:val="0"/>
              <w:numPr>
                <w:ilvl w:val="0"/>
                <w:numId w:val="6"/>
              </w:numPr>
              <w:spacing w:after="0" w:line="240" w:lineRule="auto"/>
              <w:rPr>
                <w:rFonts w:ascii="Calibri" w:eastAsia="Calibri" w:hAnsi="Calibri"/>
              </w:rPr>
            </w:pPr>
            <w:r>
              <w:rPr>
                <w:rFonts w:eastAsia="Calibri"/>
              </w:rPr>
              <w:t>Rhythmisierung des Unterrichts an Ganztagen</w:t>
            </w:r>
          </w:p>
          <w:p w14:paraId="0E63E8FA" w14:textId="77777777" w:rsidR="00171923" w:rsidRDefault="00000000">
            <w:pPr>
              <w:widowControl w:val="0"/>
              <w:numPr>
                <w:ilvl w:val="0"/>
                <w:numId w:val="6"/>
              </w:numPr>
              <w:spacing w:after="0" w:line="240" w:lineRule="auto"/>
              <w:rPr>
                <w:rFonts w:ascii="Calibri" w:eastAsia="Calibri" w:hAnsi="Calibri"/>
              </w:rPr>
            </w:pPr>
            <w:r>
              <w:rPr>
                <w:rFonts w:eastAsia="Calibri"/>
              </w:rPr>
              <w:t xml:space="preserve"> Mittagspause mit ausgewogenem Mensaangebot </w:t>
            </w:r>
          </w:p>
          <w:p w14:paraId="29ED84BB" w14:textId="77777777" w:rsidR="00171923" w:rsidRDefault="00000000">
            <w:pPr>
              <w:widowControl w:val="0"/>
              <w:numPr>
                <w:ilvl w:val="0"/>
                <w:numId w:val="6"/>
              </w:numPr>
              <w:spacing w:after="0" w:line="240" w:lineRule="auto"/>
              <w:rPr>
                <w:rFonts w:ascii="Calibri" w:eastAsia="Calibri" w:hAnsi="Calibri"/>
              </w:rPr>
            </w:pPr>
            <w:r>
              <w:rPr>
                <w:rFonts w:eastAsia="Calibri"/>
              </w:rPr>
              <w:t xml:space="preserve"> Mittagspause mit verschiedenen Angeboten (Ruhebereich zum Malen oder Lesen, Nutzung der Bücherei sowie Spiele- und Bewegungsmöglichkeiten)</w:t>
            </w:r>
          </w:p>
          <w:p w14:paraId="1809BF78" w14:textId="77777777" w:rsidR="00171923" w:rsidRDefault="00000000">
            <w:pPr>
              <w:widowControl w:val="0"/>
              <w:numPr>
                <w:ilvl w:val="0"/>
                <w:numId w:val="6"/>
              </w:numPr>
              <w:spacing w:after="0" w:line="240" w:lineRule="auto"/>
              <w:rPr>
                <w:rFonts w:ascii="Calibri" w:eastAsia="Calibri" w:hAnsi="Calibri"/>
              </w:rPr>
            </w:pPr>
            <w:r>
              <w:rPr>
                <w:rFonts w:eastAsia="Calibri"/>
              </w:rPr>
              <w:t xml:space="preserve"> Freiwilliger Ganztag: Unterschiedliche AG-Angebote, die möglichst viele Interessen und Neigungen berücksichtigen z.B. Fußball, Rückschlagspiele, Kunst, Tanzen, Gitarre, Kochen, Hausaufgaben, Umgang mit dem I-Pad, Lesen) </w:t>
            </w:r>
          </w:p>
          <w:p w14:paraId="490327A6" w14:textId="77777777" w:rsidR="00171923" w:rsidRDefault="00000000">
            <w:pPr>
              <w:widowControl w:val="0"/>
              <w:numPr>
                <w:ilvl w:val="0"/>
                <w:numId w:val="6"/>
              </w:numPr>
              <w:spacing w:after="0" w:line="240" w:lineRule="auto"/>
              <w:rPr>
                <w:rFonts w:ascii="Calibri" w:eastAsia="Calibri" w:hAnsi="Calibri"/>
              </w:rPr>
            </w:pPr>
            <w:r>
              <w:rPr>
                <w:rFonts w:eastAsia="Calibri"/>
              </w:rPr>
              <w:t xml:space="preserve">Ausbildung von Schülern zu Schulsportassistenten um das AG – und Mittagspausenangebot zu unterstützen </w:t>
            </w:r>
          </w:p>
          <w:p w14:paraId="1914E8F8" w14:textId="77777777" w:rsidR="00171923" w:rsidRDefault="00171923">
            <w:pPr>
              <w:widowControl w:val="0"/>
              <w:spacing w:after="0" w:line="240" w:lineRule="auto"/>
              <w:rPr>
                <w:rFonts w:ascii="Calibri" w:eastAsia="Calibri" w:hAnsi="Calibri"/>
              </w:rPr>
            </w:pPr>
          </w:p>
          <w:p w14:paraId="523A2784" w14:textId="77777777" w:rsidR="00171923" w:rsidRDefault="00000000">
            <w:pPr>
              <w:widowControl w:val="0"/>
              <w:spacing w:after="0" w:line="240" w:lineRule="auto"/>
              <w:rPr>
                <w:rFonts w:ascii="Calibri" w:eastAsia="Calibri" w:hAnsi="Calibri"/>
              </w:rPr>
            </w:pPr>
            <w:r>
              <w:rPr>
                <w:rFonts w:eastAsia="Calibri"/>
              </w:rPr>
              <w:t xml:space="preserve">Vereinbarungen: </w:t>
            </w:r>
          </w:p>
          <w:p w14:paraId="1C0AE05A" w14:textId="77777777" w:rsidR="00171923" w:rsidRDefault="00000000">
            <w:pPr>
              <w:widowControl w:val="0"/>
              <w:numPr>
                <w:ilvl w:val="0"/>
                <w:numId w:val="8"/>
              </w:numPr>
              <w:spacing w:after="0" w:line="240" w:lineRule="auto"/>
            </w:pPr>
            <w:r>
              <w:t xml:space="preserve">Das AG – Angebot regelmäßig evaluieren und anpassen. </w:t>
            </w:r>
          </w:p>
          <w:p w14:paraId="684D97A9" w14:textId="77777777" w:rsidR="00171923" w:rsidRDefault="00000000">
            <w:pPr>
              <w:widowControl w:val="0"/>
              <w:numPr>
                <w:ilvl w:val="0"/>
                <w:numId w:val="7"/>
              </w:numPr>
              <w:spacing w:after="0" w:line="240" w:lineRule="auto"/>
            </w:pPr>
            <w:r>
              <w:t xml:space="preserve">SV – Arbeit in diesem Bereich intensivieren und Verantwortung übernehmen lassen. </w:t>
            </w:r>
          </w:p>
          <w:p w14:paraId="03C02CBA" w14:textId="77777777" w:rsidR="00171923" w:rsidRDefault="00000000">
            <w:pPr>
              <w:widowControl w:val="0"/>
              <w:numPr>
                <w:ilvl w:val="0"/>
                <w:numId w:val="7"/>
              </w:numPr>
              <w:spacing w:after="0" w:line="240" w:lineRule="auto"/>
              <w:rPr>
                <w:rFonts w:ascii="Calibri" w:eastAsia="Calibri" w:hAnsi="Calibri"/>
              </w:rPr>
            </w:pPr>
            <w:r>
              <w:rPr>
                <w:rFonts w:eastAsia="Calibri"/>
              </w:rPr>
              <w:t>Außerschulische Lernorte und Vereine in die Arbeit einbinden .</w:t>
            </w:r>
          </w:p>
          <w:p w14:paraId="7E80987C" w14:textId="77777777" w:rsidR="00171923" w:rsidRDefault="00171923">
            <w:pPr>
              <w:widowControl w:val="0"/>
              <w:spacing w:after="0" w:line="240" w:lineRule="auto"/>
              <w:rPr>
                <w:rFonts w:ascii="Calibri" w:eastAsia="Calibri" w:hAnsi="Calibri"/>
              </w:rPr>
            </w:pPr>
          </w:p>
          <w:p w14:paraId="2666C0BD" w14:textId="77777777" w:rsidR="00171923" w:rsidRDefault="00171923">
            <w:pPr>
              <w:widowControl w:val="0"/>
              <w:spacing w:after="0" w:line="240" w:lineRule="auto"/>
              <w:rPr>
                <w:rFonts w:ascii="Calibri" w:eastAsia="Calibri" w:hAnsi="Calibri"/>
              </w:rPr>
            </w:pPr>
          </w:p>
          <w:p w14:paraId="4EFCD785" w14:textId="77777777" w:rsidR="00171923" w:rsidRDefault="00171923">
            <w:pPr>
              <w:widowControl w:val="0"/>
              <w:spacing w:after="0" w:line="240" w:lineRule="auto"/>
              <w:rPr>
                <w:rFonts w:ascii="Calibri" w:eastAsia="Calibri" w:hAnsi="Calibri"/>
              </w:rPr>
            </w:pPr>
          </w:p>
          <w:p w14:paraId="54E4E062" w14:textId="77777777" w:rsidR="00171923" w:rsidRDefault="00171923">
            <w:pPr>
              <w:widowControl w:val="0"/>
              <w:spacing w:after="0" w:line="240" w:lineRule="auto"/>
              <w:rPr>
                <w:rFonts w:ascii="Calibri" w:eastAsia="Calibri" w:hAnsi="Calibri"/>
              </w:rPr>
            </w:pPr>
          </w:p>
          <w:p w14:paraId="6B80EBFC" w14:textId="77777777" w:rsidR="00171923" w:rsidRDefault="00171923">
            <w:pPr>
              <w:widowControl w:val="0"/>
              <w:spacing w:after="0" w:line="240" w:lineRule="auto"/>
              <w:rPr>
                <w:rFonts w:ascii="Calibri" w:eastAsia="Calibri" w:hAnsi="Calibri"/>
              </w:rPr>
            </w:pPr>
          </w:p>
          <w:p w14:paraId="4BEA2153" w14:textId="77777777" w:rsidR="00171923" w:rsidRDefault="00171923">
            <w:pPr>
              <w:widowControl w:val="0"/>
              <w:spacing w:after="0" w:line="240" w:lineRule="auto"/>
              <w:rPr>
                <w:rFonts w:ascii="Calibri" w:eastAsia="Calibri" w:hAnsi="Calibri"/>
              </w:rPr>
            </w:pPr>
          </w:p>
          <w:p w14:paraId="700D53E0" w14:textId="77777777" w:rsidR="00171923" w:rsidRDefault="00171923">
            <w:pPr>
              <w:widowControl w:val="0"/>
              <w:spacing w:after="0" w:line="240" w:lineRule="auto"/>
              <w:rPr>
                <w:rFonts w:ascii="Calibri" w:eastAsia="Calibri" w:hAnsi="Calibri"/>
              </w:rPr>
            </w:pPr>
          </w:p>
          <w:p w14:paraId="4A57B9B3" w14:textId="77777777" w:rsidR="00171923" w:rsidRDefault="00171923">
            <w:pPr>
              <w:widowControl w:val="0"/>
              <w:spacing w:after="0" w:line="240" w:lineRule="auto"/>
              <w:rPr>
                <w:rFonts w:ascii="Calibri" w:eastAsia="Calibri" w:hAnsi="Calibri"/>
              </w:rPr>
            </w:pPr>
          </w:p>
          <w:p w14:paraId="43BACA77" w14:textId="77777777" w:rsidR="00171923" w:rsidRDefault="00171923">
            <w:pPr>
              <w:widowControl w:val="0"/>
              <w:spacing w:after="0" w:line="240" w:lineRule="auto"/>
              <w:rPr>
                <w:rFonts w:ascii="Calibri" w:eastAsia="Calibri" w:hAnsi="Calibri"/>
              </w:rPr>
            </w:pPr>
          </w:p>
          <w:p w14:paraId="6FF6205A" w14:textId="77777777" w:rsidR="00171923" w:rsidRDefault="00171923">
            <w:pPr>
              <w:widowControl w:val="0"/>
              <w:spacing w:after="0" w:line="240" w:lineRule="auto"/>
              <w:rPr>
                <w:rFonts w:ascii="Calibri" w:eastAsia="Calibri" w:hAnsi="Calibri"/>
              </w:rPr>
            </w:pPr>
          </w:p>
          <w:p w14:paraId="0DE169E9" w14:textId="77777777" w:rsidR="00171923" w:rsidRDefault="00171923">
            <w:pPr>
              <w:widowControl w:val="0"/>
              <w:spacing w:after="0" w:line="240" w:lineRule="auto"/>
              <w:rPr>
                <w:rFonts w:ascii="Calibri" w:eastAsia="Calibri" w:hAnsi="Calibri"/>
              </w:rPr>
            </w:pPr>
          </w:p>
        </w:tc>
      </w:tr>
    </w:tbl>
    <w:p w14:paraId="348EAB38" w14:textId="77777777" w:rsidR="00171923" w:rsidRDefault="00171923"/>
    <w:p w14:paraId="527E81DC" w14:textId="77777777" w:rsidR="00171923" w:rsidRDefault="00171923"/>
    <w:sectPr w:rsidR="00171923">
      <w:headerReference w:type="default" r:id="rId7"/>
      <w:footerReference w:type="default" r:id="rId8"/>
      <w:pgSz w:w="11906" w:h="16838"/>
      <w:pgMar w:top="1417" w:right="1417" w:bottom="1134" w:left="1417" w:header="708" w:footer="708" w:gutter="0"/>
      <w:cols w:space="720"/>
      <w:formProt w:val="0"/>
      <w:docGrid w:linePitch="360" w:charSpace="409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64194C17" w14:textId="77777777" w:rsidR="00B70E3B" w:rsidRDefault="00B70E3B">
      <w:pPr>
        <w:spacing w:after="0" w:line="240" w:lineRule="auto"/>
      </w:pPr>
      <w:r>
        <w:separator/>
      </w:r>
    </w:p>
  </w:endnote>
  <w:endnote w:type="continuationSeparator" w:id="0">
    <w:p w14:paraId="59AFD93E" w14:textId="77777777" w:rsidR="00B70E3B" w:rsidRDefault="00B70E3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OpenSymbol">
    <w:altName w:val="Calibri"/>
    <w:charset w:val="01"/>
    <w:family w:val="auto"/>
    <w:pitch w:val="variable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rlito">
    <w:altName w:val="Calibri"/>
    <w:charset w:val="01"/>
    <w:family w:val="roman"/>
    <w:pitch w:val="variable"/>
  </w:font>
  <w:font w:name="Noto Sans CJK SC">
    <w:panose1 w:val="00000000000000000000"/>
    <w:charset w:val="00"/>
    <w:family w:val="roman"/>
    <w:notTrueType/>
    <w:pitch w:val="default"/>
  </w:font>
  <w:font w:name="Noto Sans Devanagari">
    <w:charset w:val="00"/>
    <w:family w:val="swiss"/>
    <w:pitch w:val="variable"/>
    <w:sig w:usb0="80008023" w:usb1="00002046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BBE5F4C" w14:textId="77777777" w:rsidR="00171923" w:rsidRDefault="00000000">
    <w:pPr>
      <w:pStyle w:val="Fuzeile"/>
      <w:jc w:val="center"/>
    </w:pPr>
    <w:r>
      <w:t xml:space="preserve">Oberschule Achtern Diek - </w:t>
    </w:r>
    <w:proofErr w:type="spellStart"/>
    <w:r>
      <w:t>Alsumer</w:t>
    </w:r>
    <w:proofErr w:type="spellEnd"/>
    <w:r>
      <w:t xml:space="preserve"> Str.15- 27639 Wurster Nordseeküste</w:t>
    </w:r>
  </w:p>
  <w:p w14:paraId="215A8FBF" w14:textId="77777777" w:rsidR="00171923" w:rsidRDefault="00000000">
    <w:pPr>
      <w:pStyle w:val="Fuzeile"/>
      <w:jc w:val="center"/>
    </w:pPr>
    <w:r>
      <w:t xml:space="preserve">Telefon 04742/33530- E-Mail </w:t>
    </w:r>
    <w:hyperlink r:id="rId1">
      <w:r>
        <w:rPr>
          <w:rStyle w:val="Hyperlink"/>
        </w:rPr>
        <w:t>sekretariat@oberschule-dorum.de</w:t>
      </w:r>
    </w:hyperlink>
    <w:r>
      <w:t xml:space="preserve"> </w:t>
    </w:r>
  </w:p>
  <w:p w14:paraId="2A496183" w14:textId="77777777" w:rsidR="00171923" w:rsidRDefault="00171923">
    <w:pPr>
      <w:pStyle w:val="Fuzeile"/>
      <w:jc w:val="cen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1C7C6C45" w14:textId="77777777" w:rsidR="00B70E3B" w:rsidRDefault="00B70E3B">
      <w:pPr>
        <w:spacing w:after="0" w:line="240" w:lineRule="auto"/>
      </w:pPr>
      <w:r>
        <w:separator/>
      </w:r>
    </w:p>
  </w:footnote>
  <w:footnote w:type="continuationSeparator" w:id="0">
    <w:p w14:paraId="2BD92F20" w14:textId="77777777" w:rsidR="00B70E3B" w:rsidRDefault="00B70E3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90084F5" w14:textId="77777777" w:rsidR="00171923" w:rsidRDefault="00000000">
    <w:pPr>
      <w:pStyle w:val="Kopfzeile"/>
      <w:jc w:val="center"/>
    </w:pPr>
    <w:r>
      <w:rPr>
        <w:noProof/>
      </w:rPr>
      <w:drawing>
        <wp:anchor distT="0" distB="0" distL="114300" distR="114300" simplePos="0" relativeHeight="4" behindDoc="0" locked="0" layoutInCell="0" allowOverlap="1" wp14:anchorId="1A56DBBD" wp14:editId="1138B249">
          <wp:simplePos x="0" y="0"/>
          <wp:positionH relativeFrom="column">
            <wp:posOffset>2279650</wp:posOffset>
          </wp:positionH>
          <wp:positionV relativeFrom="paragraph">
            <wp:posOffset>-362585</wp:posOffset>
          </wp:positionV>
          <wp:extent cx="1339215" cy="1083310"/>
          <wp:effectExtent l="0" t="0" r="0" b="0"/>
          <wp:wrapTight wrapText="bothSides">
            <wp:wrapPolygon edited="0">
              <wp:start x="-10" y="0"/>
              <wp:lineTo x="-10" y="21258"/>
              <wp:lineTo x="21202" y="21258"/>
              <wp:lineTo x="21202" y="0"/>
              <wp:lineTo x="-10" y="0"/>
            </wp:wrapPolygon>
          </wp:wrapTight>
          <wp:docPr id="1" name="Grafik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Grafik 2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1339215" cy="108331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  <w:p w14:paraId="33F97D6D" w14:textId="77777777" w:rsidR="00171923" w:rsidRDefault="00171923">
    <w:pPr>
      <w:pStyle w:val="Kopfzeil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05B4AED"/>
    <w:multiLevelType w:val="multilevel"/>
    <w:tmpl w:val="45E84CB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 w:hint="default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 w:hint="default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Symbol" w:hint="default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 w:hint="default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 w:hint="default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 w:hint="default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 w:hint="default"/>
      </w:rPr>
    </w:lvl>
  </w:abstractNum>
  <w:abstractNum w:abstractNumId="1" w15:restartNumberingAfterBreak="0">
    <w:nsid w:val="009C18AD"/>
    <w:multiLevelType w:val="multilevel"/>
    <w:tmpl w:val="C150BE6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 w:hint="default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 w:hint="default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Symbol" w:hint="default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 w:hint="default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 w:hint="default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 w:hint="default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 w:hint="default"/>
      </w:rPr>
    </w:lvl>
  </w:abstractNum>
  <w:abstractNum w:abstractNumId="2" w15:restartNumberingAfterBreak="0">
    <w:nsid w:val="20A22281"/>
    <w:multiLevelType w:val="multilevel"/>
    <w:tmpl w:val="BE8446D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 w:hint="default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 w:hint="default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Symbol" w:hint="default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 w:hint="default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 w:hint="default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 w:hint="default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 w:hint="default"/>
      </w:rPr>
    </w:lvl>
  </w:abstractNum>
  <w:abstractNum w:abstractNumId="3" w15:restartNumberingAfterBreak="0">
    <w:nsid w:val="21A9045E"/>
    <w:multiLevelType w:val="multilevel"/>
    <w:tmpl w:val="84F89CB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 w:hint="default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 w:hint="default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Symbol" w:hint="default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 w:hint="default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 w:hint="default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 w:hint="default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 w:hint="default"/>
      </w:rPr>
    </w:lvl>
  </w:abstractNum>
  <w:abstractNum w:abstractNumId="4" w15:restartNumberingAfterBreak="0">
    <w:nsid w:val="34E02E8A"/>
    <w:multiLevelType w:val="multilevel"/>
    <w:tmpl w:val="22C899B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 w:hint="default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 w:hint="default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Symbol" w:hint="default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 w:hint="default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 w:hint="default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 w:hint="default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 w:hint="default"/>
      </w:rPr>
    </w:lvl>
  </w:abstractNum>
  <w:abstractNum w:abstractNumId="5" w15:restartNumberingAfterBreak="0">
    <w:nsid w:val="4E1246CA"/>
    <w:multiLevelType w:val="multilevel"/>
    <w:tmpl w:val="09A44FAA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6" w15:restartNumberingAfterBreak="0">
    <w:nsid w:val="72D760CA"/>
    <w:multiLevelType w:val="multilevel"/>
    <w:tmpl w:val="FB2A169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 w:hint="default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 w:hint="default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Symbol" w:hint="default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 w:hint="default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 w:hint="default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 w:hint="default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 w:hint="default"/>
      </w:rPr>
    </w:lvl>
  </w:abstractNum>
  <w:abstractNum w:abstractNumId="7" w15:restartNumberingAfterBreak="0">
    <w:nsid w:val="79EF183C"/>
    <w:multiLevelType w:val="multilevel"/>
    <w:tmpl w:val="DA72E95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 w:hint="default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 w:hint="default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Symbol" w:hint="default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 w:hint="default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 w:hint="default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 w:hint="default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 w:hint="default"/>
      </w:rPr>
    </w:lvl>
  </w:abstractNum>
  <w:num w:numId="1" w16cid:durableId="21903547">
    <w:abstractNumId w:val="5"/>
  </w:num>
  <w:num w:numId="2" w16cid:durableId="15616471">
    <w:abstractNumId w:val="7"/>
  </w:num>
  <w:num w:numId="3" w16cid:durableId="1414231492">
    <w:abstractNumId w:val="3"/>
  </w:num>
  <w:num w:numId="4" w16cid:durableId="1317688455">
    <w:abstractNumId w:val="4"/>
  </w:num>
  <w:num w:numId="5" w16cid:durableId="1358583889">
    <w:abstractNumId w:val="1"/>
  </w:num>
  <w:num w:numId="6" w16cid:durableId="484511583">
    <w:abstractNumId w:val="0"/>
  </w:num>
  <w:num w:numId="7" w16cid:durableId="1247618680">
    <w:abstractNumId w:val="6"/>
  </w:num>
  <w:num w:numId="8" w16cid:durableId="32540300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defaultTabStop w:val="708"/>
  <w:autoHyphenation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71923"/>
    <w:rsid w:val="00171923"/>
    <w:rsid w:val="005F0BEA"/>
    <w:rsid w:val="0092093C"/>
    <w:rsid w:val="00B70E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67863D3"/>
  <w15:docId w15:val="{DE1D6E4C-BF61-4053-AF85-9D25EEFB08C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de-DE" w:eastAsia="en-US" w:bidi="ar-SA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rd">
    <w:name w:val="Normal"/>
    <w:qFormat/>
    <w:rsid w:val="00026AE6"/>
    <w:pPr>
      <w:spacing w:after="200" w:line="276" w:lineRule="auto"/>
    </w:p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character" w:customStyle="1" w:styleId="SprechblasentextZchn">
    <w:name w:val="Sprechblasentext Zchn"/>
    <w:basedOn w:val="Absatz-Standardschriftart"/>
    <w:link w:val="Sprechblasentext"/>
    <w:uiPriority w:val="99"/>
    <w:semiHidden/>
    <w:qFormat/>
    <w:rsid w:val="00F57EE5"/>
    <w:rPr>
      <w:rFonts w:ascii="Tahoma" w:hAnsi="Tahoma" w:cs="Tahoma"/>
      <w:sz w:val="16"/>
      <w:szCs w:val="16"/>
    </w:rPr>
  </w:style>
  <w:style w:type="character" w:customStyle="1" w:styleId="KopfzeileZchn">
    <w:name w:val="Kopfzeile Zchn"/>
    <w:basedOn w:val="Absatz-Standardschriftart"/>
    <w:link w:val="Kopfzeile"/>
    <w:uiPriority w:val="99"/>
    <w:qFormat/>
    <w:rsid w:val="00B04976"/>
  </w:style>
  <w:style w:type="character" w:customStyle="1" w:styleId="FuzeileZchn">
    <w:name w:val="Fußzeile Zchn"/>
    <w:basedOn w:val="Absatz-Standardschriftart"/>
    <w:link w:val="Fuzeile"/>
    <w:uiPriority w:val="99"/>
    <w:qFormat/>
    <w:rsid w:val="00B04976"/>
  </w:style>
  <w:style w:type="character" w:styleId="Hyperlink">
    <w:name w:val="Hyperlink"/>
    <w:basedOn w:val="Absatz-Standardschriftart"/>
    <w:uiPriority w:val="99"/>
    <w:unhideWhenUsed/>
    <w:rsid w:val="00B04976"/>
    <w:rPr>
      <w:color w:val="0000FF" w:themeColor="hyperlink"/>
      <w:u w:val="single"/>
    </w:rPr>
  </w:style>
  <w:style w:type="character" w:customStyle="1" w:styleId="Bullets">
    <w:name w:val="Bullets"/>
    <w:qFormat/>
    <w:rPr>
      <w:rFonts w:ascii="OpenSymbol" w:eastAsia="OpenSymbol" w:hAnsi="OpenSymbol" w:cs="OpenSymbol"/>
    </w:rPr>
  </w:style>
  <w:style w:type="paragraph" w:customStyle="1" w:styleId="Heading">
    <w:name w:val="Heading"/>
    <w:basedOn w:val="Standard"/>
    <w:next w:val="Textkrper"/>
    <w:qFormat/>
    <w:pPr>
      <w:keepNext/>
      <w:spacing w:before="240" w:after="120"/>
    </w:pPr>
    <w:rPr>
      <w:rFonts w:ascii="Carlito" w:eastAsia="Noto Sans CJK SC" w:hAnsi="Carlito" w:cs="Noto Sans Devanagari"/>
      <w:sz w:val="28"/>
      <w:szCs w:val="28"/>
    </w:rPr>
  </w:style>
  <w:style w:type="paragraph" w:styleId="Textkrper">
    <w:name w:val="Body Text"/>
    <w:basedOn w:val="Standard"/>
    <w:pPr>
      <w:spacing w:after="140"/>
    </w:pPr>
  </w:style>
  <w:style w:type="paragraph" w:styleId="Liste">
    <w:name w:val="List"/>
    <w:basedOn w:val="Textkrper"/>
    <w:rPr>
      <w:rFonts w:cs="Noto Sans Devanagari"/>
    </w:rPr>
  </w:style>
  <w:style w:type="paragraph" w:styleId="Beschriftung">
    <w:name w:val="caption"/>
    <w:basedOn w:val="Standard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customStyle="1" w:styleId="Index">
    <w:name w:val="Index"/>
    <w:basedOn w:val="Standard"/>
    <w:qFormat/>
    <w:pPr>
      <w:suppressLineNumbers/>
    </w:pPr>
    <w:rPr>
      <w:rFonts w:cs="Noto Sans Devanagari"/>
      <w:lang/>
    </w:rPr>
  </w:style>
  <w:style w:type="paragraph" w:styleId="Sprechblasentext">
    <w:name w:val="Balloon Text"/>
    <w:basedOn w:val="Standard"/>
    <w:link w:val="SprechblasentextZchn"/>
    <w:uiPriority w:val="99"/>
    <w:semiHidden/>
    <w:unhideWhenUsed/>
    <w:qFormat/>
    <w:rsid w:val="00F57EE5"/>
    <w:pPr>
      <w:spacing w:after="0" w:line="240" w:lineRule="auto"/>
    </w:pPr>
    <w:rPr>
      <w:rFonts w:ascii="Tahoma" w:hAnsi="Tahoma" w:cs="Tahoma"/>
      <w:sz w:val="16"/>
      <w:szCs w:val="16"/>
    </w:rPr>
  </w:style>
  <w:style w:type="paragraph" w:customStyle="1" w:styleId="HeaderandFooter">
    <w:name w:val="Header and Footer"/>
    <w:basedOn w:val="Standard"/>
    <w:qFormat/>
  </w:style>
  <w:style w:type="paragraph" w:styleId="Kopfzeile">
    <w:name w:val="header"/>
    <w:basedOn w:val="Standard"/>
    <w:link w:val="KopfzeileZchn"/>
    <w:uiPriority w:val="99"/>
    <w:unhideWhenUsed/>
    <w:rsid w:val="00B04976"/>
    <w:pPr>
      <w:tabs>
        <w:tab w:val="center" w:pos="4536"/>
        <w:tab w:val="right" w:pos="9072"/>
      </w:tabs>
      <w:spacing w:after="0" w:line="240" w:lineRule="auto"/>
    </w:pPr>
  </w:style>
  <w:style w:type="paragraph" w:styleId="Fuzeile">
    <w:name w:val="footer"/>
    <w:basedOn w:val="Standard"/>
    <w:link w:val="FuzeileZchn"/>
    <w:uiPriority w:val="99"/>
    <w:unhideWhenUsed/>
    <w:rsid w:val="00B04976"/>
    <w:pPr>
      <w:tabs>
        <w:tab w:val="center" w:pos="4536"/>
        <w:tab w:val="right" w:pos="9072"/>
      </w:tabs>
      <w:spacing w:after="0" w:line="240" w:lineRule="auto"/>
    </w:pPr>
  </w:style>
  <w:style w:type="table" w:styleId="Tabellenraster">
    <w:name w:val="Table Grid"/>
    <w:basedOn w:val="NormaleTabelle"/>
    <w:uiPriority w:val="59"/>
    <w:rsid w:val="00F57EE5"/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mailto:sekretariat@oberschule-dorum.de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Larissa-Design">
  <a:themeElements>
    <a:clrScheme name="Lariss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Lariss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Lariss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162</Words>
  <Characters>1025</Characters>
  <Application>Microsoft Office Word</Application>
  <DocSecurity>0</DocSecurity>
  <Lines>8</Lines>
  <Paragraphs>2</Paragraphs>
  <ScaleCrop>false</ScaleCrop>
  <Company>Name Ihrer Firma</Company>
  <LinksUpToDate>false</LinksUpToDate>
  <CharactersWithSpaces>1185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Ihr Benutzername</dc:creator>
  <dc:description/>
  <cp:lastModifiedBy>Jan Maxin</cp:lastModifiedBy>
  <cp:revision>13</cp:revision>
  <dcterms:created xsi:type="dcterms:W3CDTF">2023-08-22T09:52:00Z</dcterms:created>
  <dcterms:modified xsi:type="dcterms:W3CDTF">2024-08-25T19:50:00Z</dcterms:modified>
  <dc:language>en-US</dc:language>
</cp:coreProperties>
</file>