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CB7273A" w:rsidR="00654605" w:rsidRPr="00356B3E" w:rsidRDefault="003D4EE3" w:rsidP="00AF0769">
      <w:pPr>
        <w:spacing w:after="0" w:line="240" w:lineRule="auto"/>
        <w:ind w:left="360" w:right="566"/>
        <w:jc w:val="center"/>
        <w:rPr>
          <w:rFonts w:ascii="Cambria" w:eastAsia="Cambria" w:hAnsi="Cambria" w:cs="Cambria"/>
          <w:b/>
          <w:bCs/>
          <w:sz w:val="36"/>
          <w:szCs w:val="36"/>
        </w:rPr>
      </w:pPr>
      <w:r w:rsidRPr="00356B3E">
        <w:rPr>
          <w:rFonts w:ascii="Cambria" w:eastAsia="Cambria" w:hAnsi="Cambria" w:cs="Cambria"/>
          <w:b/>
          <w:bCs/>
          <w:sz w:val="36"/>
          <w:szCs w:val="36"/>
        </w:rPr>
        <w:t>Konzept Wochenplanarbeit an der Freiligrathschule</w:t>
      </w:r>
    </w:p>
    <w:p w14:paraId="2597E42C" w14:textId="4F1938C9" w:rsidR="00250B5D" w:rsidRDefault="00250B5D" w:rsidP="00AF0769">
      <w:pPr>
        <w:spacing w:after="0" w:line="240" w:lineRule="auto"/>
        <w:ind w:left="360" w:right="566"/>
        <w:jc w:val="center"/>
        <w:rPr>
          <w:rFonts w:ascii="Cambria" w:eastAsia="Cambria" w:hAnsi="Cambria" w:cs="Cambria"/>
        </w:rPr>
      </w:pPr>
    </w:p>
    <w:p w14:paraId="0A3AB831" w14:textId="77777777" w:rsidR="002C1AB9" w:rsidRDefault="002C1AB9" w:rsidP="00AF0769">
      <w:pPr>
        <w:spacing w:after="0" w:line="240" w:lineRule="auto"/>
        <w:ind w:left="360" w:right="566"/>
        <w:jc w:val="center"/>
        <w:rPr>
          <w:rFonts w:ascii="Cambria" w:eastAsia="Cambria" w:hAnsi="Cambria" w:cs="Cambria"/>
        </w:rPr>
      </w:pPr>
    </w:p>
    <w:p w14:paraId="00000003" w14:textId="77777777" w:rsidR="00654605" w:rsidRDefault="00654605" w:rsidP="00AF0769">
      <w:pPr>
        <w:spacing w:after="0" w:line="240" w:lineRule="auto"/>
        <w:ind w:left="360" w:right="566"/>
        <w:rPr>
          <w:rFonts w:ascii="Cambria" w:eastAsia="Cambria" w:hAnsi="Cambria" w:cs="Cambria"/>
        </w:rPr>
      </w:pPr>
    </w:p>
    <w:p w14:paraId="00000004" w14:textId="213A2511" w:rsidR="00654605" w:rsidRPr="006155E4" w:rsidRDefault="003D4EE3" w:rsidP="00AF0769">
      <w:pPr>
        <w:pStyle w:val="Listenabsatz"/>
        <w:numPr>
          <w:ilvl w:val="0"/>
          <w:numId w:val="27"/>
        </w:numPr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  <w:r w:rsidRPr="006155E4">
        <w:rPr>
          <w:rFonts w:ascii="Cambria" w:eastAsia="Cambria" w:hAnsi="Cambria" w:cs="Cambria"/>
          <w:b/>
          <w:sz w:val="28"/>
          <w:szCs w:val="28"/>
        </w:rPr>
        <w:t>Definition – Was bedeutet Wochenplanarbeit für uns</w:t>
      </w:r>
      <w:r w:rsidR="006E0882" w:rsidRPr="006155E4">
        <w:rPr>
          <w:rFonts w:ascii="Cambria" w:eastAsia="Cambria" w:hAnsi="Cambria" w:cs="Cambria"/>
          <w:b/>
          <w:sz w:val="28"/>
          <w:szCs w:val="28"/>
        </w:rPr>
        <w:t>?</w:t>
      </w:r>
    </w:p>
    <w:p w14:paraId="6412BF4D" w14:textId="77777777" w:rsidR="002C1AB9" w:rsidRPr="006E0882" w:rsidRDefault="002C1AB9" w:rsidP="00AF0769">
      <w:pPr>
        <w:pStyle w:val="Listenabsatz"/>
        <w:spacing w:after="0" w:line="240" w:lineRule="auto"/>
        <w:ind w:right="566"/>
        <w:rPr>
          <w:rFonts w:ascii="Cambria" w:eastAsia="Cambria" w:hAnsi="Cambria" w:cs="Cambria"/>
          <w:b/>
        </w:rPr>
      </w:pPr>
    </w:p>
    <w:p w14:paraId="34B3080D" w14:textId="67618648" w:rsidR="005B3DCA" w:rsidRPr="006155E4" w:rsidRDefault="003D4EE3" w:rsidP="00AF0769">
      <w:pPr>
        <w:pStyle w:val="Listenabsatz"/>
        <w:numPr>
          <w:ilvl w:val="0"/>
          <w:numId w:val="27"/>
        </w:numPr>
        <w:spacing w:after="0" w:line="240" w:lineRule="auto"/>
        <w:ind w:left="426" w:right="566" w:hanging="66"/>
        <w:rPr>
          <w:rFonts w:ascii="Cambria" w:eastAsia="Cambria" w:hAnsi="Cambria" w:cs="Cambria"/>
          <w:b/>
          <w:sz w:val="28"/>
          <w:szCs w:val="28"/>
        </w:rPr>
      </w:pPr>
      <w:r w:rsidRPr="006155E4">
        <w:rPr>
          <w:rFonts w:ascii="Cambria" w:eastAsia="Cambria" w:hAnsi="Cambria" w:cs="Cambria"/>
          <w:b/>
          <w:sz w:val="28"/>
          <w:szCs w:val="28"/>
        </w:rPr>
        <w:t xml:space="preserve">Zentrale Ziele der Wochenplanarbeit </w:t>
      </w:r>
    </w:p>
    <w:p w14:paraId="2369646E" w14:textId="1D3E957F" w:rsidR="00AF0769" w:rsidRDefault="00AF0769" w:rsidP="00AF0769">
      <w:pPr>
        <w:pStyle w:val="Listenabsatz"/>
        <w:spacing w:after="0" w:line="240" w:lineRule="auto"/>
        <w:ind w:left="426" w:right="566"/>
        <w:rPr>
          <w:rFonts w:ascii="Cambria" w:eastAsia="Cambria" w:hAnsi="Cambria" w:cs="Cambria"/>
          <w:b/>
        </w:rPr>
      </w:pPr>
    </w:p>
    <w:p w14:paraId="65131D4C" w14:textId="77777777" w:rsidR="00DE5D66" w:rsidRPr="00DE5D66" w:rsidRDefault="00996FC8" w:rsidP="00DE5D66">
      <w:pPr>
        <w:pStyle w:val="Listenabsatz"/>
        <w:numPr>
          <w:ilvl w:val="0"/>
          <w:numId w:val="28"/>
        </w:numPr>
        <w:spacing w:after="0"/>
        <w:ind w:left="426" w:right="566" w:hanging="66"/>
        <w:jc w:val="both"/>
        <w:rPr>
          <w:rFonts w:ascii="Cambria" w:eastAsia="Cambria" w:hAnsi="Cambria" w:cs="Cambria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>Potential</w:t>
      </w:r>
      <w:r w:rsidR="003D4EE3" w:rsidRPr="00DE5D66">
        <w:rPr>
          <w:rFonts w:ascii="Cambria" w:eastAsia="Cambria" w:hAnsi="Cambria" w:cs="Cambria"/>
          <w:sz w:val="24"/>
          <w:szCs w:val="24"/>
          <w:u w:val="single"/>
        </w:rPr>
        <w:t xml:space="preserve"> für Lehrkräfte </w:t>
      </w:r>
    </w:p>
    <w:p w14:paraId="7AA9CEB9" w14:textId="77777777" w:rsidR="00DE5D66" w:rsidRPr="00DE5D66" w:rsidRDefault="00AF0769" w:rsidP="00DE5D66">
      <w:pPr>
        <w:pStyle w:val="Listenabsatz"/>
        <w:numPr>
          <w:ilvl w:val="0"/>
          <w:numId w:val="28"/>
        </w:numPr>
        <w:spacing w:after="0"/>
        <w:ind w:left="426" w:right="566" w:hanging="66"/>
        <w:jc w:val="both"/>
        <w:rPr>
          <w:rFonts w:ascii="Cambria" w:eastAsia="Cambria" w:hAnsi="Cambria" w:cs="Cambria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>Vorteile</w:t>
      </w:r>
      <w:r w:rsidR="003D4EE3" w:rsidRPr="00DE5D66">
        <w:rPr>
          <w:rFonts w:ascii="Cambria" w:eastAsia="Cambria" w:hAnsi="Cambria" w:cs="Cambria"/>
          <w:sz w:val="24"/>
          <w:szCs w:val="24"/>
          <w:u w:val="single"/>
        </w:rPr>
        <w:t xml:space="preserve"> für Schüler*innen </w:t>
      </w:r>
    </w:p>
    <w:p w14:paraId="2A406850" w14:textId="4DE58EF3" w:rsidR="006E5EF9" w:rsidRPr="00DE5D66" w:rsidRDefault="006E5EF9" w:rsidP="00DE5D66">
      <w:pPr>
        <w:pStyle w:val="Listenabsatz"/>
        <w:numPr>
          <w:ilvl w:val="0"/>
          <w:numId w:val="28"/>
        </w:numPr>
        <w:spacing w:after="0"/>
        <w:ind w:left="426" w:right="566" w:hanging="66"/>
        <w:jc w:val="both"/>
        <w:rPr>
          <w:rFonts w:ascii="Cambria" w:eastAsia="Cambria" w:hAnsi="Cambria" w:cs="Cambria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>Vorteile</w:t>
      </w:r>
      <w:r w:rsidR="003D4EE3" w:rsidRPr="00DE5D66">
        <w:rPr>
          <w:rFonts w:ascii="Cambria" w:eastAsia="Cambria" w:hAnsi="Cambria" w:cs="Cambria"/>
          <w:sz w:val="24"/>
          <w:szCs w:val="24"/>
          <w:u w:val="single"/>
        </w:rPr>
        <w:t xml:space="preserve"> für Erziehungsberechtigte </w:t>
      </w:r>
    </w:p>
    <w:p w14:paraId="0000001D" w14:textId="77777777" w:rsidR="00654605" w:rsidRDefault="00654605" w:rsidP="00AF0769">
      <w:pPr>
        <w:spacing w:after="0" w:line="240" w:lineRule="auto"/>
        <w:ind w:left="426" w:right="566" w:hanging="66"/>
        <w:rPr>
          <w:rFonts w:ascii="Cambria" w:eastAsia="Cambria" w:hAnsi="Cambria" w:cs="Cambria"/>
          <w:b/>
          <w:i/>
          <w:color w:val="C55911"/>
        </w:rPr>
      </w:pPr>
    </w:p>
    <w:p w14:paraId="0000001E" w14:textId="511D6BF3" w:rsidR="00654605" w:rsidRPr="006155E4" w:rsidRDefault="003D4EE3" w:rsidP="00AD7290">
      <w:pPr>
        <w:pStyle w:val="Listenabsatz"/>
        <w:numPr>
          <w:ilvl w:val="0"/>
          <w:numId w:val="27"/>
        </w:numPr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  <w:r w:rsidRPr="006155E4">
        <w:rPr>
          <w:rFonts w:ascii="Cambria" w:eastAsia="Cambria" w:hAnsi="Cambria" w:cs="Cambria"/>
          <w:b/>
          <w:sz w:val="28"/>
          <w:szCs w:val="28"/>
        </w:rPr>
        <w:t>Welche Strukturen braucht es, damit Wochenplanarbeit gelingen kann?</w:t>
      </w:r>
    </w:p>
    <w:p w14:paraId="6EEDE574" w14:textId="37887958" w:rsidR="00AD7290" w:rsidRDefault="00AD7290" w:rsidP="00AD7290">
      <w:pPr>
        <w:spacing w:after="0" w:line="240" w:lineRule="auto"/>
        <w:ind w:right="566"/>
        <w:rPr>
          <w:rFonts w:ascii="Cambria" w:eastAsia="Cambria" w:hAnsi="Cambria" w:cs="Cambria"/>
          <w:b/>
        </w:rPr>
      </w:pPr>
    </w:p>
    <w:p w14:paraId="207964A3" w14:textId="77777777" w:rsidR="00DE5D66" w:rsidRDefault="003D4EE3" w:rsidP="00DE5D66">
      <w:pPr>
        <w:pStyle w:val="Listenabsatz"/>
        <w:numPr>
          <w:ilvl w:val="0"/>
          <w:numId w:val="29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E13A9D">
        <w:rPr>
          <w:rFonts w:ascii="Cambria" w:eastAsia="Cambria" w:hAnsi="Cambria" w:cs="Cambria"/>
          <w:sz w:val="24"/>
          <w:szCs w:val="24"/>
          <w:u w:val="single"/>
        </w:rPr>
        <w:t>Einführung des Wochenplans</w:t>
      </w:r>
    </w:p>
    <w:p w14:paraId="0C521DB5" w14:textId="77777777" w:rsidR="00DE5D66" w:rsidRDefault="003D4EE3" w:rsidP="00DE5D66">
      <w:pPr>
        <w:pStyle w:val="Listenabsatz"/>
        <w:numPr>
          <w:ilvl w:val="0"/>
          <w:numId w:val="29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>Impulse zur methodischen Ausgestaltung des Wochenplans</w:t>
      </w:r>
    </w:p>
    <w:p w14:paraId="7632AB95" w14:textId="77777777" w:rsidR="00DE5D66" w:rsidRDefault="003D4EE3" w:rsidP="00DE5D66">
      <w:pPr>
        <w:pStyle w:val="Listenabsatz"/>
        <w:numPr>
          <w:ilvl w:val="0"/>
          <w:numId w:val="29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 xml:space="preserve">Impulse zur Arbeitsatmosphäre </w:t>
      </w:r>
      <w:r w:rsidR="00DE5D66">
        <w:rPr>
          <w:rFonts w:ascii="Cambria" w:eastAsia="Cambria" w:hAnsi="Cambria" w:cs="Cambria"/>
          <w:sz w:val="24"/>
          <w:szCs w:val="24"/>
          <w:u w:val="single"/>
        </w:rPr>
        <w:t>und zur räumlichen Organisation</w:t>
      </w:r>
    </w:p>
    <w:p w14:paraId="4541BDC4" w14:textId="77777777" w:rsidR="00DE5D66" w:rsidRDefault="003D4EE3" w:rsidP="00DE5D66">
      <w:pPr>
        <w:pStyle w:val="Listenabsatz"/>
        <w:numPr>
          <w:ilvl w:val="0"/>
          <w:numId w:val="29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 xml:space="preserve">Zeitliche Organisation </w:t>
      </w:r>
    </w:p>
    <w:p w14:paraId="12694761" w14:textId="79C9E497" w:rsidR="00481B3D" w:rsidRPr="00DE5D66" w:rsidRDefault="003D4EE3" w:rsidP="00DE5D66">
      <w:pPr>
        <w:pStyle w:val="Listenabsatz"/>
        <w:numPr>
          <w:ilvl w:val="0"/>
          <w:numId w:val="29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DE5D66">
        <w:rPr>
          <w:rFonts w:ascii="Cambria" w:eastAsia="Cambria" w:hAnsi="Cambria" w:cs="Cambria"/>
          <w:sz w:val="24"/>
          <w:szCs w:val="24"/>
          <w:u w:val="single"/>
        </w:rPr>
        <w:t xml:space="preserve">Partizipation von Schüler*innen fördern </w:t>
      </w:r>
    </w:p>
    <w:p w14:paraId="16C63305" w14:textId="77777777" w:rsidR="00771C3A" w:rsidRDefault="00771C3A" w:rsidP="00481B3D">
      <w:pPr>
        <w:spacing w:after="0" w:line="240" w:lineRule="auto"/>
        <w:ind w:left="426" w:right="566"/>
        <w:rPr>
          <w:rFonts w:ascii="Cambria" w:eastAsia="Cambria" w:hAnsi="Cambria" w:cs="Cambria"/>
        </w:rPr>
      </w:pPr>
    </w:p>
    <w:p w14:paraId="00000043" w14:textId="2AA0A58D" w:rsidR="00654605" w:rsidRPr="003626E5" w:rsidRDefault="003D4EE3" w:rsidP="00405DBA">
      <w:pPr>
        <w:pStyle w:val="Listenabsatz"/>
        <w:numPr>
          <w:ilvl w:val="0"/>
          <w:numId w:val="27"/>
        </w:numPr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  <w:r w:rsidRPr="003626E5">
        <w:rPr>
          <w:rFonts w:ascii="Cambria" w:eastAsia="Cambria" w:hAnsi="Cambria" w:cs="Cambria"/>
          <w:b/>
          <w:sz w:val="28"/>
          <w:szCs w:val="28"/>
        </w:rPr>
        <w:t xml:space="preserve">Inklusion </w:t>
      </w:r>
    </w:p>
    <w:p w14:paraId="2DFD2CF4" w14:textId="77777777" w:rsidR="00771C3A" w:rsidRPr="00771C3A" w:rsidRDefault="00771C3A" w:rsidP="00771C3A">
      <w:pPr>
        <w:spacing w:after="0" w:line="240" w:lineRule="auto"/>
        <w:ind w:right="566"/>
        <w:rPr>
          <w:rFonts w:ascii="Cambria" w:eastAsia="Cambria" w:hAnsi="Cambria" w:cs="Cambria"/>
          <w:b/>
        </w:rPr>
      </w:pPr>
    </w:p>
    <w:p w14:paraId="583F47D6" w14:textId="011CF3B2" w:rsidR="00BE67F1" w:rsidRPr="00DE5D66" w:rsidRDefault="003D4EE3" w:rsidP="00DE5D66">
      <w:pPr>
        <w:pStyle w:val="Listenabsatz"/>
        <w:numPr>
          <w:ilvl w:val="0"/>
          <w:numId w:val="30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BE67F1">
        <w:rPr>
          <w:rFonts w:ascii="Cambria" w:eastAsia="Cambria" w:hAnsi="Cambria" w:cs="Cambria"/>
          <w:sz w:val="24"/>
          <w:szCs w:val="24"/>
          <w:u w:val="single"/>
        </w:rPr>
        <w:t>Individualisierung und Differenzierung von Wochenplänen</w:t>
      </w:r>
    </w:p>
    <w:p w14:paraId="56E75854" w14:textId="0BB55733" w:rsidR="0029384C" w:rsidRPr="00DE5D66" w:rsidRDefault="003D4EE3" w:rsidP="00DE5D66">
      <w:pPr>
        <w:pStyle w:val="Listenabsatz"/>
        <w:numPr>
          <w:ilvl w:val="0"/>
          <w:numId w:val="30"/>
        </w:numPr>
        <w:spacing w:after="0" w:line="240" w:lineRule="auto"/>
        <w:ind w:right="566"/>
        <w:rPr>
          <w:rFonts w:ascii="Cambria" w:eastAsia="Cambria" w:hAnsi="Cambria" w:cs="Cambria"/>
          <w:iCs/>
          <w:sz w:val="24"/>
          <w:szCs w:val="24"/>
          <w:u w:val="single"/>
        </w:rPr>
      </w:pPr>
      <w:r w:rsidRPr="00130706">
        <w:rPr>
          <w:rFonts w:ascii="Cambria" w:eastAsia="Cambria" w:hAnsi="Cambria" w:cs="Cambria"/>
          <w:iCs/>
          <w:sz w:val="24"/>
          <w:szCs w:val="24"/>
          <w:u w:val="single"/>
        </w:rPr>
        <w:t>Was bei der Gestaltung des Wochenplans insbesondere für Schüler*innen mit Lernschwierigkeiten zu beachten</w:t>
      </w:r>
      <w:r w:rsidR="00130706">
        <w:rPr>
          <w:rFonts w:ascii="Cambria" w:eastAsia="Cambria" w:hAnsi="Cambria" w:cs="Cambria"/>
          <w:iCs/>
          <w:sz w:val="24"/>
          <w:szCs w:val="24"/>
          <w:u w:val="single"/>
        </w:rPr>
        <w:t xml:space="preserve"> ist.</w:t>
      </w:r>
    </w:p>
    <w:p w14:paraId="0000005F" w14:textId="43A897E7" w:rsidR="00654605" w:rsidRPr="00DE5D66" w:rsidRDefault="003D4EE3" w:rsidP="00DE5D66">
      <w:pPr>
        <w:pStyle w:val="Listenabsatz"/>
        <w:numPr>
          <w:ilvl w:val="0"/>
          <w:numId w:val="30"/>
        </w:numPr>
        <w:spacing w:after="0" w:line="240" w:lineRule="auto"/>
        <w:ind w:right="566"/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71762F">
        <w:rPr>
          <w:rFonts w:ascii="Cambria" w:eastAsia="Cambria" w:hAnsi="Cambria" w:cs="Cambria"/>
          <w:sz w:val="24"/>
          <w:szCs w:val="24"/>
          <w:u w:val="single"/>
        </w:rPr>
        <w:t xml:space="preserve">Wie kann die Zusammenarbeit mit Förderschullehrkräften gelingen? </w:t>
      </w:r>
    </w:p>
    <w:p w14:paraId="5D49C08F" w14:textId="111F92CE" w:rsidR="0017556E" w:rsidRPr="00DE5D66" w:rsidRDefault="003D4EE3" w:rsidP="0017556E">
      <w:pPr>
        <w:pStyle w:val="Listenabsatz"/>
        <w:numPr>
          <w:ilvl w:val="0"/>
          <w:numId w:val="30"/>
        </w:numPr>
        <w:spacing w:after="0" w:line="240" w:lineRule="auto"/>
        <w:ind w:right="566"/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996FC8">
        <w:rPr>
          <w:rFonts w:ascii="Cambria" w:eastAsia="Cambria" w:hAnsi="Cambria" w:cs="Cambria"/>
          <w:sz w:val="24"/>
          <w:szCs w:val="24"/>
          <w:u w:val="single"/>
        </w:rPr>
        <w:t>Wie kann die Personalressource optimal genutzt werden?</w:t>
      </w:r>
    </w:p>
    <w:p w14:paraId="7FA2789C" w14:textId="77777777" w:rsidR="0017556E" w:rsidRDefault="0017556E" w:rsidP="0017556E">
      <w:pPr>
        <w:spacing w:after="0" w:line="240" w:lineRule="auto"/>
        <w:ind w:right="566"/>
        <w:jc w:val="both"/>
        <w:rPr>
          <w:rFonts w:ascii="Cambria" w:eastAsia="Cambria" w:hAnsi="Cambria" w:cs="Cambria"/>
        </w:rPr>
      </w:pPr>
    </w:p>
    <w:p w14:paraId="00000068" w14:textId="2A7CBD6C" w:rsidR="00654605" w:rsidRDefault="003D4EE3" w:rsidP="0017556E">
      <w:pPr>
        <w:pStyle w:val="Listenabsatz"/>
        <w:numPr>
          <w:ilvl w:val="0"/>
          <w:numId w:val="27"/>
        </w:numPr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  <w:r w:rsidRPr="00102BB6">
        <w:rPr>
          <w:rFonts w:ascii="Cambria" w:eastAsia="Cambria" w:hAnsi="Cambria" w:cs="Cambria"/>
          <w:b/>
          <w:sz w:val="28"/>
          <w:szCs w:val="28"/>
        </w:rPr>
        <w:t>Aufgabenformate für den Wochenplan</w:t>
      </w:r>
    </w:p>
    <w:p w14:paraId="6E1025C7" w14:textId="65020CA9" w:rsidR="00102BB6" w:rsidRPr="00102BB6" w:rsidRDefault="00102BB6" w:rsidP="00102BB6">
      <w:pPr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</w:p>
    <w:p w14:paraId="0000006B" w14:textId="7EE989BF" w:rsidR="00654605" w:rsidRPr="00DE5D66" w:rsidRDefault="003D4EE3" w:rsidP="00DE5D66">
      <w:pPr>
        <w:pStyle w:val="Listenabsatz"/>
        <w:numPr>
          <w:ilvl w:val="0"/>
          <w:numId w:val="32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5C29FF">
        <w:rPr>
          <w:rFonts w:ascii="Cambria" w:eastAsia="Cambria" w:hAnsi="Cambria" w:cs="Cambria"/>
          <w:sz w:val="24"/>
          <w:szCs w:val="24"/>
          <w:u w:val="single"/>
        </w:rPr>
        <w:t>Allgemeines</w:t>
      </w:r>
    </w:p>
    <w:p w14:paraId="00000076" w14:textId="50306074" w:rsidR="00654605" w:rsidRPr="00DE5D66" w:rsidRDefault="003D4EE3" w:rsidP="00DE5D66">
      <w:pPr>
        <w:pStyle w:val="Listenabsatz"/>
        <w:numPr>
          <w:ilvl w:val="0"/>
          <w:numId w:val="32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6922B9">
        <w:rPr>
          <w:rFonts w:ascii="Cambria" w:eastAsia="Cambria" w:hAnsi="Cambria" w:cs="Cambria"/>
          <w:sz w:val="24"/>
          <w:szCs w:val="24"/>
          <w:u w:val="single"/>
        </w:rPr>
        <w:t xml:space="preserve">Unterscheidung zwischen Wahl-/Pflichtaufgaben </w:t>
      </w:r>
    </w:p>
    <w:p w14:paraId="00000077" w14:textId="77777777" w:rsidR="00654605" w:rsidRDefault="003D4EE3" w:rsidP="006922B9">
      <w:pPr>
        <w:numPr>
          <w:ilvl w:val="0"/>
          <w:numId w:val="32"/>
        </w:numPr>
        <w:spacing w:after="0" w:line="240" w:lineRule="auto"/>
        <w:ind w:left="426" w:right="566" w:firstLine="0"/>
        <w:rPr>
          <w:rFonts w:ascii="Cambria" w:eastAsia="Cambria" w:hAnsi="Cambria" w:cs="Cambria"/>
          <w:sz w:val="24"/>
          <w:szCs w:val="24"/>
          <w:u w:val="single"/>
        </w:rPr>
      </w:pPr>
      <w:r w:rsidRPr="00AE6F00">
        <w:rPr>
          <w:rFonts w:ascii="Cambria" w:eastAsia="Cambria" w:hAnsi="Cambria" w:cs="Cambria"/>
          <w:sz w:val="24"/>
          <w:szCs w:val="24"/>
          <w:u w:val="single"/>
        </w:rPr>
        <w:t xml:space="preserve">Inspiration für offene Aufgabenformate </w:t>
      </w:r>
    </w:p>
    <w:p w14:paraId="7B5E421E" w14:textId="77777777" w:rsidR="00AE6F00" w:rsidRPr="00AE6F00" w:rsidRDefault="00AE6F00" w:rsidP="00AE6F00">
      <w:pPr>
        <w:spacing w:after="0" w:line="240" w:lineRule="auto"/>
        <w:ind w:left="426" w:right="566"/>
        <w:rPr>
          <w:rFonts w:ascii="Cambria" w:eastAsia="Cambria" w:hAnsi="Cambria" w:cs="Cambria"/>
          <w:sz w:val="24"/>
          <w:szCs w:val="24"/>
          <w:u w:val="single"/>
        </w:rPr>
      </w:pPr>
    </w:p>
    <w:p w14:paraId="00000085" w14:textId="77777777" w:rsidR="00654605" w:rsidRDefault="00654605" w:rsidP="00AF0769">
      <w:pPr>
        <w:spacing w:after="0" w:line="240" w:lineRule="auto"/>
        <w:ind w:left="426" w:right="566"/>
        <w:rPr>
          <w:rFonts w:ascii="Cambria" w:eastAsia="Cambria" w:hAnsi="Cambria" w:cs="Cambria"/>
        </w:rPr>
      </w:pPr>
    </w:p>
    <w:p w14:paraId="458A55B6" w14:textId="3DBC9A64" w:rsidR="0026275D" w:rsidRPr="00DE5D66" w:rsidRDefault="003D4EE3" w:rsidP="00DE5D66">
      <w:pPr>
        <w:pStyle w:val="Listenabsatz"/>
        <w:numPr>
          <w:ilvl w:val="0"/>
          <w:numId w:val="27"/>
        </w:numPr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  <w:r w:rsidRPr="0026275D">
        <w:rPr>
          <w:rFonts w:ascii="Cambria" w:eastAsia="Cambria" w:hAnsi="Cambria" w:cs="Cambria"/>
          <w:b/>
          <w:sz w:val="28"/>
          <w:szCs w:val="28"/>
        </w:rPr>
        <w:t>Vorschläge für Möglichkeiten zu Reflexion und Feedback</w:t>
      </w:r>
    </w:p>
    <w:p w14:paraId="10722310" w14:textId="77777777" w:rsidR="0026275D" w:rsidRPr="0026275D" w:rsidRDefault="0026275D" w:rsidP="0026275D">
      <w:pPr>
        <w:pStyle w:val="Listenabsatz"/>
        <w:spacing w:after="0" w:line="240" w:lineRule="auto"/>
        <w:ind w:right="566"/>
        <w:rPr>
          <w:rFonts w:ascii="Cambria" w:eastAsia="Cambria" w:hAnsi="Cambria" w:cs="Cambria"/>
          <w:b/>
          <w:sz w:val="28"/>
          <w:szCs w:val="28"/>
        </w:rPr>
      </w:pPr>
    </w:p>
    <w:p w14:paraId="0000008C" w14:textId="132F0326" w:rsidR="00654605" w:rsidRPr="00DE5D66" w:rsidRDefault="003D4EE3" w:rsidP="00DE5D66">
      <w:pPr>
        <w:pStyle w:val="Listenabsatz"/>
        <w:numPr>
          <w:ilvl w:val="0"/>
          <w:numId w:val="33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0D0C26">
        <w:rPr>
          <w:rFonts w:ascii="Cambria" w:eastAsia="Cambria" w:hAnsi="Cambria" w:cs="Cambria"/>
          <w:sz w:val="24"/>
          <w:szCs w:val="24"/>
          <w:u w:val="single"/>
        </w:rPr>
        <w:t>Korrekturen/Selbstkontrolle</w:t>
      </w:r>
    </w:p>
    <w:p w14:paraId="0000008D" w14:textId="32816F14" w:rsidR="00654605" w:rsidRDefault="003D4EE3" w:rsidP="00B6020E">
      <w:pPr>
        <w:pStyle w:val="Listenabsatz"/>
        <w:numPr>
          <w:ilvl w:val="0"/>
          <w:numId w:val="33"/>
        </w:numPr>
        <w:spacing w:after="0" w:line="240" w:lineRule="auto"/>
        <w:ind w:right="566"/>
        <w:rPr>
          <w:rFonts w:ascii="Cambria" w:eastAsia="Cambria" w:hAnsi="Cambria" w:cs="Cambria"/>
          <w:sz w:val="24"/>
          <w:szCs w:val="24"/>
          <w:u w:val="single"/>
        </w:rPr>
      </w:pPr>
      <w:r w:rsidRPr="00B6020E">
        <w:rPr>
          <w:rFonts w:ascii="Cambria" w:eastAsia="Cambria" w:hAnsi="Cambria" w:cs="Cambria"/>
          <w:sz w:val="24"/>
          <w:szCs w:val="24"/>
          <w:u w:val="single"/>
        </w:rPr>
        <w:t>Wie können die SuS Ihre Arbeitsweise reflektieren</w:t>
      </w:r>
      <w:r w:rsidR="00653E0B">
        <w:rPr>
          <w:rFonts w:ascii="Cambria" w:eastAsia="Cambria" w:hAnsi="Cambria" w:cs="Cambria"/>
          <w:sz w:val="24"/>
          <w:szCs w:val="24"/>
          <w:u w:val="single"/>
        </w:rPr>
        <w:t xml:space="preserve"> und wie gibt die</w:t>
      </w:r>
      <w:r w:rsidR="004425B9">
        <w:rPr>
          <w:rFonts w:ascii="Cambria" w:eastAsia="Cambria" w:hAnsi="Cambria" w:cs="Cambria"/>
          <w:sz w:val="24"/>
          <w:szCs w:val="24"/>
          <w:u w:val="single"/>
        </w:rPr>
        <w:t xml:space="preserve"> Lehrkraft Feedback an die Kinder und Eltern?</w:t>
      </w:r>
    </w:p>
    <w:p w14:paraId="514F6570" w14:textId="77777777" w:rsidR="00541499" w:rsidRDefault="00541499" w:rsidP="00996FC8">
      <w:pPr>
        <w:spacing w:after="0" w:line="240" w:lineRule="auto"/>
        <w:ind w:right="566"/>
        <w:rPr>
          <w:rFonts w:ascii="Cambria" w:eastAsia="Cambria" w:hAnsi="Cambria" w:cs="Cambria"/>
        </w:rPr>
      </w:pPr>
    </w:p>
    <w:p w14:paraId="6E39E8D7" w14:textId="77777777" w:rsidR="00541499" w:rsidRDefault="00541499" w:rsidP="00996FC8">
      <w:pPr>
        <w:spacing w:after="0" w:line="240" w:lineRule="auto"/>
        <w:ind w:right="566"/>
        <w:rPr>
          <w:rFonts w:ascii="Cambria" w:eastAsia="Cambria" w:hAnsi="Cambria" w:cs="Cambria"/>
        </w:rPr>
      </w:pPr>
    </w:p>
    <w:p w14:paraId="3BEC257D" w14:textId="77777777" w:rsidR="00541499" w:rsidRDefault="00541499" w:rsidP="00996FC8">
      <w:pPr>
        <w:spacing w:after="0" w:line="240" w:lineRule="auto"/>
        <w:ind w:right="566"/>
        <w:rPr>
          <w:rFonts w:ascii="Cambria" w:eastAsia="Cambria" w:hAnsi="Cambria" w:cs="Cambria"/>
        </w:rPr>
      </w:pPr>
    </w:p>
    <w:p w14:paraId="767CC530" w14:textId="7F70EB5F" w:rsidR="00996FC8" w:rsidRPr="00541499" w:rsidRDefault="00996FC8" w:rsidP="00996FC8">
      <w:pPr>
        <w:spacing w:after="0" w:line="240" w:lineRule="auto"/>
        <w:ind w:right="566"/>
        <w:rPr>
          <w:rFonts w:ascii="Cambria" w:eastAsia="Cambria" w:hAnsi="Cambria" w:cs="Cambria"/>
          <w:b/>
          <w:i/>
        </w:rPr>
      </w:pPr>
      <w:r w:rsidRPr="00541499">
        <w:rPr>
          <w:rFonts w:ascii="Cambria" w:eastAsia="Cambria" w:hAnsi="Cambria" w:cs="Cambria"/>
          <w:b/>
          <w:i/>
        </w:rPr>
        <w:t xml:space="preserve">Anhang </w:t>
      </w:r>
    </w:p>
    <w:p w14:paraId="4C9ABB68" w14:textId="73ED7AD5" w:rsidR="00996FC8" w:rsidRPr="00541499" w:rsidRDefault="00996FC8" w:rsidP="00996FC8">
      <w:pPr>
        <w:spacing w:after="0" w:line="240" w:lineRule="auto"/>
        <w:ind w:right="566"/>
        <w:rPr>
          <w:rFonts w:ascii="Cambria" w:eastAsia="Cambria" w:hAnsi="Cambria" w:cs="Cambria"/>
          <w:i/>
        </w:rPr>
      </w:pPr>
    </w:p>
    <w:p w14:paraId="788E399B" w14:textId="486D4718" w:rsidR="00996FC8" w:rsidRPr="00541499" w:rsidRDefault="00996FC8" w:rsidP="00996FC8">
      <w:pPr>
        <w:pStyle w:val="Listenabsatz"/>
        <w:numPr>
          <w:ilvl w:val="0"/>
          <w:numId w:val="34"/>
        </w:numPr>
        <w:spacing w:after="0" w:line="240" w:lineRule="auto"/>
        <w:ind w:right="566"/>
        <w:rPr>
          <w:rFonts w:ascii="Cambria" w:eastAsia="Cambria" w:hAnsi="Cambria" w:cs="Cambria"/>
          <w:i/>
        </w:rPr>
      </w:pPr>
      <w:r w:rsidRPr="00541499">
        <w:rPr>
          <w:rFonts w:ascii="Cambria" w:eastAsia="Cambria" w:hAnsi="Cambria" w:cs="Cambria"/>
          <w:i/>
        </w:rPr>
        <w:t>Beispiel Wochenpläne</w:t>
      </w:r>
    </w:p>
    <w:p w14:paraId="234D505E" w14:textId="0B7F4CB0" w:rsidR="00996FC8" w:rsidRPr="00541499" w:rsidRDefault="00996FC8" w:rsidP="00996FC8">
      <w:pPr>
        <w:pStyle w:val="Listenabsatz"/>
        <w:numPr>
          <w:ilvl w:val="0"/>
          <w:numId w:val="34"/>
        </w:numPr>
        <w:spacing w:after="0" w:line="240" w:lineRule="auto"/>
        <w:ind w:right="566"/>
        <w:rPr>
          <w:rFonts w:ascii="Cambria" w:eastAsia="Cambria" w:hAnsi="Cambria" w:cs="Cambria"/>
          <w:i/>
        </w:rPr>
      </w:pPr>
      <w:r w:rsidRPr="00541499">
        <w:rPr>
          <w:rFonts w:ascii="Cambria" w:eastAsia="Cambria" w:hAnsi="Cambria" w:cs="Cambria"/>
          <w:i/>
        </w:rPr>
        <w:t>Aufgaben für z</w:t>
      </w:r>
      <w:bookmarkStart w:id="0" w:name="_GoBack"/>
      <w:bookmarkEnd w:id="0"/>
      <w:r w:rsidRPr="00541499">
        <w:rPr>
          <w:rFonts w:ascii="Cambria" w:eastAsia="Cambria" w:hAnsi="Cambria" w:cs="Cambria"/>
          <w:i/>
        </w:rPr>
        <w:t>u Hause (Kopfrechnen/ Lesen.. wie im Lernzeitkonzept)</w:t>
      </w:r>
    </w:p>
    <w:sectPr w:rsidR="00996FC8" w:rsidRPr="00541499" w:rsidSect="006E0882">
      <w:footerReference w:type="default" r:id="rId8"/>
      <w:pgSz w:w="11906" w:h="16838"/>
      <w:pgMar w:top="1417" w:right="1417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DCCB6" w14:textId="77777777" w:rsidR="00FE5999" w:rsidRDefault="00FE5999">
      <w:pPr>
        <w:spacing w:after="0" w:line="240" w:lineRule="auto"/>
      </w:pPr>
      <w:r>
        <w:separator/>
      </w:r>
    </w:p>
  </w:endnote>
  <w:endnote w:type="continuationSeparator" w:id="0">
    <w:p w14:paraId="1A064EC1" w14:textId="77777777" w:rsidR="00FE5999" w:rsidRDefault="00FE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985940"/>
      <w:docPartObj>
        <w:docPartGallery w:val="Page Numbers (Bottom of Page)"/>
        <w:docPartUnique/>
      </w:docPartObj>
    </w:sdtPr>
    <w:sdtEndPr/>
    <w:sdtContent>
      <w:p w14:paraId="791D8412" w14:textId="785CD6D6" w:rsidR="00996FC8" w:rsidRDefault="00996FC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D66">
          <w:rPr>
            <w:noProof/>
          </w:rPr>
          <w:t>1</w:t>
        </w:r>
        <w:r>
          <w:fldChar w:fldCharType="end"/>
        </w:r>
      </w:p>
    </w:sdtContent>
  </w:sdt>
  <w:p w14:paraId="0E9C366D" w14:textId="77777777" w:rsidR="00996FC8" w:rsidRDefault="00996F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D4FB" w14:textId="77777777" w:rsidR="00FE5999" w:rsidRDefault="00FE5999">
      <w:pPr>
        <w:spacing w:after="0" w:line="240" w:lineRule="auto"/>
      </w:pPr>
      <w:r>
        <w:separator/>
      </w:r>
    </w:p>
  </w:footnote>
  <w:footnote w:type="continuationSeparator" w:id="0">
    <w:p w14:paraId="1B303B9B" w14:textId="77777777" w:rsidR="00FE5999" w:rsidRDefault="00FE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B51"/>
    <w:multiLevelType w:val="hybridMultilevel"/>
    <w:tmpl w:val="6958DD24"/>
    <w:lvl w:ilvl="0" w:tplc="CACA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5DA"/>
    <w:multiLevelType w:val="multilevel"/>
    <w:tmpl w:val="F2D0DB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E44E8"/>
    <w:multiLevelType w:val="multilevel"/>
    <w:tmpl w:val="5F42F3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095119"/>
    <w:multiLevelType w:val="hybridMultilevel"/>
    <w:tmpl w:val="FC201A2C"/>
    <w:lvl w:ilvl="0" w:tplc="1218919E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C7260A"/>
    <w:multiLevelType w:val="multilevel"/>
    <w:tmpl w:val="2D5C79C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46" w:hanging="360"/>
      </w:pPr>
      <w:rPr>
        <w:u w:val="none"/>
      </w:rPr>
    </w:lvl>
  </w:abstractNum>
  <w:abstractNum w:abstractNumId="5" w15:restartNumberingAfterBreak="0">
    <w:nsid w:val="21B54AD8"/>
    <w:multiLevelType w:val="multilevel"/>
    <w:tmpl w:val="EF6EF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7F6701"/>
    <w:multiLevelType w:val="multilevel"/>
    <w:tmpl w:val="E18EB1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35395D"/>
    <w:multiLevelType w:val="multilevel"/>
    <w:tmpl w:val="E37CBCE2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303C28DF"/>
    <w:multiLevelType w:val="multilevel"/>
    <w:tmpl w:val="47D89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3297581"/>
    <w:multiLevelType w:val="multilevel"/>
    <w:tmpl w:val="43F6A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9D56B5"/>
    <w:multiLevelType w:val="multilevel"/>
    <w:tmpl w:val="4C6074D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7CC407C"/>
    <w:multiLevelType w:val="multilevel"/>
    <w:tmpl w:val="20EC3E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994E08"/>
    <w:multiLevelType w:val="multilevel"/>
    <w:tmpl w:val="B66CBE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F1A1173"/>
    <w:multiLevelType w:val="hybridMultilevel"/>
    <w:tmpl w:val="1EF89584"/>
    <w:lvl w:ilvl="0" w:tplc="37368C0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5350E4"/>
    <w:multiLevelType w:val="multilevel"/>
    <w:tmpl w:val="FDC4D7EA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48244606"/>
    <w:multiLevelType w:val="multilevel"/>
    <w:tmpl w:val="231C64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E00A7F"/>
    <w:multiLevelType w:val="multilevel"/>
    <w:tmpl w:val="D124D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BFC3FE6"/>
    <w:multiLevelType w:val="multilevel"/>
    <w:tmpl w:val="27C05990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8" w15:restartNumberingAfterBreak="0">
    <w:nsid w:val="4E682652"/>
    <w:multiLevelType w:val="multilevel"/>
    <w:tmpl w:val="83EEAC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F5778FB"/>
    <w:multiLevelType w:val="hybridMultilevel"/>
    <w:tmpl w:val="0ECE3294"/>
    <w:lvl w:ilvl="0" w:tplc="E45A0848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C02C6C"/>
    <w:multiLevelType w:val="multilevel"/>
    <w:tmpl w:val="DD2471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8A91B3C"/>
    <w:multiLevelType w:val="hybridMultilevel"/>
    <w:tmpl w:val="FC306442"/>
    <w:lvl w:ilvl="0" w:tplc="E124A8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11A70"/>
    <w:multiLevelType w:val="multilevel"/>
    <w:tmpl w:val="F0B87D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642314B"/>
    <w:multiLevelType w:val="multilevel"/>
    <w:tmpl w:val="AD70545A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24" w15:restartNumberingAfterBreak="0">
    <w:nsid w:val="66EF1F82"/>
    <w:multiLevelType w:val="multilevel"/>
    <w:tmpl w:val="0E0AF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914FA"/>
    <w:multiLevelType w:val="hybridMultilevel"/>
    <w:tmpl w:val="684A5834"/>
    <w:lvl w:ilvl="0" w:tplc="4D0EABDA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241A3C"/>
    <w:multiLevelType w:val="multilevel"/>
    <w:tmpl w:val="54C43B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F4C184F"/>
    <w:multiLevelType w:val="multilevel"/>
    <w:tmpl w:val="A42218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2114566"/>
    <w:multiLevelType w:val="multilevel"/>
    <w:tmpl w:val="54BAE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2993169"/>
    <w:multiLevelType w:val="hybridMultilevel"/>
    <w:tmpl w:val="5C104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D2B33"/>
    <w:multiLevelType w:val="multilevel"/>
    <w:tmpl w:val="1F242A7E"/>
    <w:lvl w:ilvl="0">
      <w:start w:val="1"/>
      <w:numFmt w:val="decimal"/>
      <w:lvlText w:val="%1."/>
      <w:lvlJc w:val="left"/>
      <w:pPr>
        <w:ind w:left="1440" w:hanging="360"/>
      </w:pPr>
      <w:rPr>
        <w:rFonts w:ascii="Cambria" w:eastAsia="Cambria" w:hAnsi="Cambria" w:cs="Cambria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76986513"/>
    <w:multiLevelType w:val="hybridMultilevel"/>
    <w:tmpl w:val="28967D00"/>
    <w:lvl w:ilvl="0" w:tplc="3DC29C5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001802"/>
    <w:multiLevelType w:val="multilevel"/>
    <w:tmpl w:val="7832B168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3" w15:restartNumberingAfterBreak="0">
    <w:nsid w:val="7EDA48D9"/>
    <w:multiLevelType w:val="multilevel"/>
    <w:tmpl w:val="D29C2E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2"/>
  </w:num>
  <w:num w:numId="5">
    <w:abstractNumId w:val="16"/>
  </w:num>
  <w:num w:numId="6">
    <w:abstractNumId w:val="8"/>
  </w:num>
  <w:num w:numId="7">
    <w:abstractNumId w:val="4"/>
  </w:num>
  <w:num w:numId="8">
    <w:abstractNumId w:val="14"/>
  </w:num>
  <w:num w:numId="9">
    <w:abstractNumId w:val="24"/>
  </w:num>
  <w:num w:numId="10">
    <w:abstractNumId w:val="28"/>
  </w:num>
  <w:num w:numId="11">
    <w:abstractNumId w:val="18"/>
  </w:num>
  <w:num w:numId="12">
    <w:abstractNumId w:val="27"/>
  </w:num>
  <w:num w:numId="13">
    <w:abstractNumId w:val="12"/>
  </w:num>
  <w:num w:numId="14">
    <w:abstractNumId w:val="1"/>
  </w:num>
  <w:num w:numId="15">
    <w:abstractNumId w:val="10"/>
  </w:num>
  <w:num w:numId="16">
    <w:abstractNumId w:val="7"/>
  </w:num>
  <w:num w:numId="17">
    <w:abstractNumId w:val="23"/>
  </w:num>
  <w:num w:numId="18">
    <w:abstractNumId w:val="5"/>
  </w:num>
  <w:num w:numId="19">
    <w:abstractNumId w:val="32"/>
  </w:num>
  <w:num w:numId="20">
    <w:abstractNumId w:val="17"/>
  </w:num>
  <w:num w:numId="21">
    <w:abstractNumId w:val="26"/>
  </w:num>
  <w:num w:numId="22">
    <w:abstractNumId w:val="9"/>
  </w:num>
  <w:num w:numId="23">
    <w:abstractNumId w:val="11"/>
  </w:num>
  <w:num w:numId="24">
    <w:abstractNumId w:val="33"/>
  </w:num>
  <w:num w:numId="25">
    <w:abstractNumId w:val="22"/>
  </w:num>
  <w:num w:numId="26">
    <w:abstractNumId w:val="30"/>
  </w:num>
  <w:num w:numId="27">
    <w:abstractNumId w:val="0"/>
  </w:num>
  <w:num w:numId="28">
    <w:abstractNumId w:val="13"/>
  </w:num>
  <w:num w:numId="29">
    <w:abstractNumId w:val="19"/>
  </w:num>
  <w:num w:numId="30">
    <w:abstractNumId w:val="31"/>
  </w:num>
  <w:num w:numId="31">
    <w:abstractNumId w:val="21"/>
  </w:num>
  <w:num w:numId="32">
    <w:abstractNumId w:val="3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05"/>
    <w:rsid w:val="000210C7"/>
    <w:rsid w:val="00023F2F"/>
    <w:rsid w:val="00035EC6"/>
    <w:rsid w:val="00067E87"/>
    <w:rsid w:val="00082305"/>
    <w:rsid w:val="000D0C26"/>
    <w:rsid w:val="000E76DB"/>
    <w:rsid w:val="000F1C93"/>
    <w:rsid w:val="00102BB6"/>
    <w:rsid w:val="001172B9"/>
    <w:rsid w:val="00130706"/>
    <w:rsid w:val="00132FA0"/>
    <w:rsid w:val="00161BA7"/>
    <w:rsid w:val="001742C5"/>
    <w:rsid w:val="0017556E"/>
    <w:rsid w:val="00181051"/>
    <w:rsid w:val="00183909"/>
    <w:rsid w:val="001E6AAD"/>
    <w:rsid w:val="00232C05"/>
    <w:rsid w:val="00245328"/>
    <w:rsid w:val="002462CC"/>
    <w:rsid w:val="00250B5D"/>
    <w:rsid w:val="0026275D"/>
    <w:rsid w:val="0027134B"/>
    <w:rsid w:val="002752B7"/>
    <w:rsid w:val="0029384C"/>
    <w:rsid w:val="002A2210"/>
    <w:rsid w:val="002B0A8E"/>
    <w:rsid w:val="002B3EF4"/>
    <w:rsid w:val="002B7496"/>
    <w:rsid w:val="002C1AB9"/>
    <w:rsid w:val="002C755B"/>
    <w:rsid w:val="002F7C98"/>
    <w:rsid w:val="0030071F"/>
    <w:rsid w:val="00310667"/>
    <w:rsid w:val="00315D04"/>
    <w:rsid w:val="00354857"/>
    <w:rsid w:val="00356B3E"/>
    <w:rsid w:val="003626E5"/>
    <w:rsid w:val="003C54C6"/>
    <w:rsid w:val="003D4EE3"/>
    <w:rsid w:val="003E0E6E"/>
    <w:rsid w:val="003F6F3F"/>
    <w:rsid w:val="0040480D"/>
    <w:rsid w:val="00405DBA"/>
    <w:rsid w:val="004425B9"/>
    <w:rsid w:val="004503EB"/>
    <w:rsid w:val="004523D1"/>
    <w:rsid w:val="00477B93"/>
    <w:rsid w:val="00481B3D"/>
    <w:rsid w:val="00485B8B"/>
    <w:rsid w:val="004A5ED6"/>
    <w:rsid w:val="004B03A8"/>
    <w:rsid w:val="004B3827"/>
    <w:rsid w:val="004B5F05"/>
    <w:rsid w:val="004F3390"/>
    <w:rsid w:val="00541499"/>
    <w:rsid w:val="00580C3A"/>
    <w:rsid w:val="005820E8"/>
    <w:rsid w:val="005948CC"/>
    <w:rsid w:val="005B3DCA"/>
    <w:rsid w:val="005C29FF"/>
    <w:rsid w:val="005D4AF6"/>
    <w:rsid w:val="005E674D"/>
    <w:rsid w:val="006129D2"/>
    <w:rsid w:val="006155E4"/>
    <w:rsid w:val="00615E8C"/>
    <w:rsid w:val="006274D6"/>
    <w:rsid w:val="00636E7A"/>
    <w:rsid w:val="00653E0B"/>
    <w:rsid w:val="00654605"/>
    <w:rsid w:val="006902EE"/>
    <w:rsid w:val="006922B9"/>
    <w:rsid w:val="00693568"/>
    <w:rsid w:val="00694895"/>
    <w:rsid w:val="006970B4"/>
    <w:rsid w:val="006B6041"/>
    <w:rsid w:val="006C2267"/>
    <w:rsid w:val="006E0882"/>
    <w:rsid w:val="006E3F3A"/>
    <w:rsid w:val="006E5EF9"/>
    <w:rsid w:val="00701152"/>
    <w:rsid w:val="0070362E"/>
    <w:rsid w:val="00704390"/>
    <w:rsid w:val="00705DCA"/>
    <w:rsid w:val="0071762F"/>
    <w:rsid w:val="00731889"/>
    <w:rsid w:val="00731E31"/>
    <w:rsid w:val="00735B38"/>
    <w:rsid w:val="007402A8"/>
    <w:rsid w:val="00753238"/>
    <w:rsid w:val="007642E1"/>
    <w:rsid w:val="00771C3A"/>
    <w:rsid w:val="007854F3"/>
    <w:rsid w:val="00797E4F"/>
    <w:rsid w:val="007C0DE7"/>
    <w:rsid w:val="007D557A"/>
    <w:rsid w:val="007E2E5E"/>
    <w:rsid w:val="007E3C50"/>
    <w:rsid w:val="00801BA8"/>
    <w:rsid w:val="0085544C"/>
    <w:rsid w:val="00876434"/>
    <w:rsid w:val="0088001E"/>
    <w:rsid w:val="008927B7"/>
    <w:rsid w:val="008961F0"/>
    <w:rsid w:val="008A05BF"/>
    <w:rsid w:val="008B6855"/>
    <w:rsid w:val="008D0A4F"/>
    <w:rsid w:val="008E3BCE"/>
    <w:rsid w:val="00923000"/>
    <w:rsid w:val="00924CBB"/>
    <w:rsid w:val="00944230"/>
    <w:rsid w:val="00944B8E"/>
    <w:rsid w:val="009800F4"/>
    <w:rsid w:val="00996FC8"/>
    <w:rsid w:val="009C4DBE"/>
    <w:rsid w:val="009D13F1"/>
    <w:rsid w:val="00A31E86"/>
    <w:rsid w:val="00A92EE5"/>
    <w:rsid w:val="00A97650"/>
    <w:rsid w:val="00AB0DE8"/>
    <w:rsid w:val="00AD7290"/>
    <w:rsid w:val="00AE6F00"/>
    <w:rsid w:val="00AE7689"/>
    <w:rsid w:val="00AF0769"/>
    <w:rsid w:val="00B0376C"/>
    <w:rsid w:val="00B06456"/>
    <w:rsid w:val="00B077F7"/>
    <w:rsid w:val="00B23B2C"/>
    <w:rsid w:val="00B32FC0"/>
    <w:rsid w:val="00B548C1"/>
    <w:rsid w:val="00B6020E"/>
    <w:rsid w:val="00B76A0B"/>
    <w:rsid w:val="00B809F4"/>
    <w:rsid w:val="00B91C34"/>
    <w:rsid w:val="00BD2FB2"/>
    <w:rsid w:val="00BE6581"/>
    <w:rsid w:val="00BE67F1"/>
    <w:rsid w:val="00BF1945"/>
    <w:rsid w:val="00C13563"/>
    <w:rsid w:val="00C47148"/>
    <w:rsid w:val="00C47B9C"/>
    <w:rsid w:val="00C533B6"/>
    <w:rsid w:val="00C70846"/>
    <w:rsid w:val="00C91576"/>
    <w:rsid w:val="00CA635F"/>
    <w:rsid w:val="00CC0C3F"/>
    <w:rsid w:val="00D34475"/>
    <w:rsid w:val="00D4560B"/>
    <w:rsid w:val="00D55B62"/>
    <w:rsid w:val="00D95A44"/>
    <w:rsid w:val="00DC2F05"/>
    <w:rsid w:val="00DE5D66"/>
    <w:rsid w:val="00E0238D"/>
    <w:rsid w:val="00E13A9D"/>
    <w:rsid w:val="00E318E7"/>
    <w:rsid w:val="00E40C27"/>
    <w:rsid w:val="00E44BB0"/>
    <w:rsid w:val="00E64E8B"/>
    <w:rsid w:val="00E70A5A"/>
    <w:rsid w:val="00E918D5"/>
    <w:rsid w:val="00EA0D5A"/>
    <w:rsid w:val="00EA33EF"/>
    <w:rsid w:val="00EA452F"/>
    <w:rsid w:val="00EB382B"/>
    <w:rsid w:val="00ED0C11"/>
    <w:rsid w:val="00ED42EA"/>
    <w:rsid w:val="00EE1444"/>
    <w:rsid w:val="00F04B92"/>
    <w:rsid w:val="00F0590F"/>
    <w:rsid w:val="00F249B2"/>
    <w:rsid w:val="00F53741"/>
    <w:rsid w:val="00F610D3"/>
    <w:rsid w:val="00F75F3A"/>
    <w:rsid w:val="00FB0B22"/>
    <w:rsid w:val="00FC6015"/>
    <w:rsid w:val="00FE097F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22D325"/>
  <w15:docId w15:val="{8757BA1E-6A0B-4ACE-A45F-67B6934D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7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973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5973F8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973F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9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973F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973F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77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C7700"/>
    <w:pPr>
      <w:outlineLvl w:val="9"/>
    </w:pPr>
  </w:style>
  <w:style w:type="paragraph" w:styleId="Verzeichnis3">
    <w:name w:val="toc 3"/>
    <w:basedOn w:val="Standard"/>
    <w:next w:val="Standard"/>
    <w:autoRedefine/>
    <w:uiPriority w:val="39"/>
    <w:unhideWhenUsed/>
    <w:rsid w:val="00AC7700"/>
    <w:pPr>
      <w:spacing w:after="100"/>
      <w:ind w:left="44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20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0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0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0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053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536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99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FC8"/>
  </w:style>
  <w:style w:type="paragraph" w:styleId="Fuzeile">
    <w:name w:val="footer"/>
    <w:basedOn w:val="Standard"/>
    <w:link w:val="FuzeileZchn"/>
    <w:uiPriority w:val="99"/>
    <w:unhideWhenUsed/>
    <w:rsid w:val="0099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5b9DdBKUU9ZlklXMo2g7gOAZw==">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Adler, Stefanie</dc:creator>
  <cp:lastModifiedBy>Adler, Stefanie</cp:lastModifiedBy>
  <cp:revision>3</cp:revision>
  <dcterms:created xsi:type="dcterms:W3CDTF">2022-06-27T15:31:00Z</dcterms:created>
  <dcterms:modified xsi:type="dcterms:W3CDTF">2022-06-27T15:35:00Z</dcterms:modified>
</cp:coreProperties>
</file>